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7E05" w14:textId="77777777" w:rsidR="00173595" w:rsidRDefault="00173595" w:rsidP="00BE1830">
      <w:pPr>
        <w:widowControl w:val="0"/>
        <w:autoSpaceDE w:val="0"/>
        <w:autoSpaceDN w:val="0"/>
        <w:adjustRightInd w:val="0"/>
        <w:jc w:val="center"/>
        <w:rPr>
          <w:rFonts w:ascii="Times" w:hAnsi="Times" w:cs="Times"/>
          <w:b/>
          <w:bCs/>
          <w:color w:val="1A1A1A"/>
          <w:sz w:val="32"/>
          <w:szCs w:val="54"/>
          <w:lang w:eastAsia="es-ES"/>
        </w:rPr>
      </w:pPr>
    </w:p>
    <w:p w14:paraId="684B9FEA" w14:textId="54F41075" w:rsidR="00BE1830" w:rsidRPr="00BE1830" w:rsidRDefault="00BE1830" w:rsidP="00BE1830">
      <w:pPr>
        <w:widowControl w:val="0"/>
        <w:autoSpaceDE w:val="0"/>
        <w:autoSpaceDN w:val="0"/>
        <w:adjustRightInd w:val="0"/>
        <w:jc w:val="center"/>
        <w:rPr>
          <w:szCs w:val="30"/>
          <w:lang w:eastAsia="es-ES"/>
        </w:rPr>
      </w:pPr>
      <w:r w:rsidRPr="00BE1830">
        <w:rPr>
          <w:rFonts w:ascii="Times" w:hAnsi="Times" w:cs="Times"/>
          <w:b/>
          <w:bCs/>
          <w:color w:val="141414"/>
          <w:sz w:val="32"/>
          <w:szCs w:val="42"/>
          <w:lang w:eastAsia="es-ES"/>
        </w:rPr>
        <w:t>Inicia la era de la estrategia transversal digital y</w:t>
      </w:r>
    </w:p>
    <w:p w14:paraId="3842D436" w14:textId="32284CB8" w:rsidR="00BE1830" w:rsidRPr="00BE1830" w:rsidRDefault="00BE1830" w:rsidP="00BE1830">
      <w:pPr>
        <w:widowControl w:val="0"/>
        <w:autoSpaceDE w:val="0"/>
        <w:autoSpaceDN w:val="0"/>
        <w:adjustRightInd w:val="0"/>
        <w:jc w:val="center"/>
        <w:rPr>
          <w:szCs w:val="30"/>
          <w:lang w:eastAsia="es-ES"/>
        </w:rPr>
      </w:pPr>
      <w:r w:rsidRPr="00BE1830">
        <w:rPr>
          <w:rFonts w:ascii="Times" w:hAnsi="Times" w:cs="Times"/>
          <w:b/>
          <w:bCs/>
          <w:color w:val="141414"/>
          <w:sz w:val="32"/>
          <w:szCs w:val="42"/>
          <w:lang w:eastAsia="es-ES"/>
        </w:rPr>
        <w:t>la transformación de los modelos de negocio</w:t>
      </w:r>
    </w:p>
    <w:p w14:paraId="76D3ED49"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b/>
          <w:bCs/>
          <w:color w:val="141414"/>
          <w:sz w:val="32"/>
          <w:szCs w:val="42"/>
          <w:lang w:eastAsia="es-ES"/>
        </w:rPr>
        <w:t>  </w:t>
      </w:r>
    </w:p>
    <w:p w14:paraId="3B430946" w14:textId="77777777" w:rsidR="00BE1830" w:rsidRPr="00BE1830" w:rsidRDefault="00BE1830" w:rsidP="00BE1830">
      <w:pPr>
        <w:widowControl w:val="0"/>
        <w:autoSpaceDE w:val="0"/>
        <w:autoSpaceDN w:val="0"/>
        <w:adjustRightInd w:val="0"/>
        <w:ind w:left="960" w:hanging="960"/>
        <w:rPr>
          <w:szCs w:val="30"/>
          <w:lang w:eastAsia="es-ES"/>
        </w:rPr>
      </w:pPr>
      <w:r w:rsidRPr="00BE1830">
        <w:rPr>
          <w:color w:val="141414"/>
          <w:sz w:val="20"/>
          <w:szCs w:val="26"/>
          <w:lang w:eastAsia="es-ES"/>
        </w:rPr>
        <w:t>·</w:t>
      </w:r>
      <w:r w:rsidRPr="00BE1830">
        <w:rPr>
          <w:rFonts w:ascii="Times New Roman" w:hAnsi="Times New Roman" w:cs="Times New Roman"/>
          <w:color w:val="141414"/>
          <w:sz w:val="12"/>
          <w:szCs w:val="18"/>
          <w:lang w:eastAsia="es-ES"/>
        </w:rPr>
        <w:t>       </w:t>
      </w:r>
      <w:proofErr w:type="spellStart"/>
      <w:r w:rsidRPr="00BE1830">
        <w:rPr>
          <w:rFonts w:ascii="Times" w:hAnsi="Times" w:cs="Times"/>
          <w:color w:val="141414"/>
          <w:sz w:val="20"/>
          <w:szCs w:val="26"/>
          <w:lang w:eastAsia="es-ES"/>
        </w:rPr>
        <w:t>OMExpo</w:t>
      </w:r>
      <w:proofErr w:type="spellEnd"/>
      <w:r w:rsidRPr="00BE1830">
        <w:rPr>
          <w:rFonts w:ascii="Times" w:hAnsi="Times" w:cs="Times"/>
          <w:color w:val="141414"/>
          <w:sz w:val="20"/>
          <w:szCs w:val="26"/>
          <w:lang w:eastAsia="es-ES"/>
        </w:rPr>
        <w:t xml:space="preserve"> &amp; </w:t>
      </w:r>
      <w:proofErr w:type="spellStart"/>
      <w:r w:rsidRPr="00BE1830">
        <w:rPr>
          <w:rFonts w:ascii="Times" w:hAnsi="Times" w:cs="Times"/>
          <w:color w:val="141414"/>
          <w:sz w:val="20"/>
          <w:szCs w:val="26"/>
          <w:lang w:eastAsia="es-ES"/>
        </w:rPr>
        <w:t>eCOMexpo</w:t>
      </w:r>
      <w:proofErr w:type="spellEnd"/>
      <w:r w:rsidRPr="00BE1830">
        <w:rPr>
          <w:rFonts w:ascii="Times" w:hAnsi="Times" w:cs="Times"/>
          <w:color w:val="141414"/>
          <w:sz w:val="20"/>
          <w:szCs w:val="26"/>
          <w:lang w:eastAsia="es-ES"/>
        </w:rPr>
        <w:t xml:space="preserve"> cierran con éxito su 11ª y 6ª edición respectivamente, con más de 10 mil visitantes y con la mirada puesta en el desarrollo de la transversalidad de los negocios.</w:t>
      </w:r>
    </w:p>
    <w:p w14:paraId="15C790BC"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color w:val="141414"/>
          <w:sz w:val="20"/>
          <w:szCs w:val="26"/>
          <w:lang w:eastAsia="es-ES"/>
        </w:rPr>
        <w:t> </w:t>
      </w:r>
    </w:p>
    <w:p w14:paraId="240828A8" w14:textId="77777777" w:rsidR="00BE1830" w:rsidRPr="00BE1830" w:rsidRDefault="00BE1830" w:rsidP="00BE1830">
      <w:pPr>
        <w:widowControl w:val="0"/>
        <w:autoSpaceDE w:val="0"/>
        <w:autoSpaceDN w:val="0"/>
        <w:adjustRightInd w:val="0"/>
        <w:ind w:left="960" w:hanging="960"/>
        <w:rPr>
          <w:szCs w:val="30"/>
          <w:lang w:eastAsia="es-ES"/>
        </w:rPr>
      </w:pPr>
      <w:r w:rsidRPr="00BE1830">
        <w:rPr>
          <w:color w:val="141414"/>
          <w:sz w:val="20"/>
          <w:szCs w:val="26"/>
          <w:lang w:eastAsia="es-ES"/>
        </w:rPr>
        <w:t>·</w:t>
      </w:r>
      <w:r w:rsidRPr="00BE1830">
        <w:rPr>
          <w:rFonts w:ascii="Times New Roman" w:hAnsi="Times New Roman" w:cs="Times New Roman"/>
          <w:color w:val="141414"/>
          <w:sz w:val="12"/>
          <w:szCs w:val="18"/>
          <w:lang w:eastAsia="es-ES"/>
        </w:rPr>
        <w:t>       </w:t>
      </w:r>
      <w:r w:rsidRPr="00BE1830">
        <w:rPr>
          <w:rFonts w:ascii="Times" w:hAnsi="Times" w:cs="Times"/>
          <w:color w:val="141414"/>
          <w:sz w:val="20"/>
          <w:szCs w:val="26"/>
          <w:lang w:eastAsia="es-ES"/>
        </w:rPr>
        <w:t>La interpretación adecuada de los grandes datos (</w:t>
      </w:r>
      <w:proofErr w:type="spellStart"/>
      <w:r w:rsidRPr="00BE1830">
        <w:rPr>
          <w:rFonts w:ascii="Times" w:hAnsi="Times" w:cs="Times"/>
          <w:color w:val="141414"/>
          <w:sz w:val="20"/>
          <w:szCs w:val="26"/>
          <w:lang w:eastAsia="es-ES"/>
        </w:rPr>
        <w:t>BigData</w:t>
      </w:r>
      <w:proofErr w:type="spellEnd"/>
      <w:r w:rsidRPr="00BE1830">
        <w:rPr>
          <w:rFonts w:ascii="Times" w:hAnsi="Times" w:cs="Times"/>
          <w:color w:val="141414"/>
          <w:sz w:val="20"/>
          <w:szCs w:val="26"/>
          <w:lang w:eastAsia="es-ES"/>
        </w:rPr>
        <w:t>), relaciones de confianza entre usuarios y marcas, movilidad y la economía colaborativa, se posicionan como las tendencias clave para el impulso de la transformación digital de los negocios.</w:t>
      </w:r>
    </w:p>
    <w:p w14:paraId="680C7CE3"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b/>
          <w:bCs/>
          <w:color w:val="141414"/>
          <w:sz w:val="32"/>
          <w:szCs w:val="42"/>
          <w:lang w:eastAsia="es-ES"/>
        </w:rPr>
        <w:t> </w:t>
      </w:r>
    </w:p>
    <w:p w14:paraId="421FF1B9" w14:textId="138EF26E" w:rsidR="00BE1830" w:rsidRPr="00BE1830" w:rsidRDefault="00BE1830" w:rsidP="00BE1830">
      <w:pPr>
        <w:widowControl w:val="0"/>
        <w:autoSpaceDE w:val="0"/>
        <w:autoSpaceDN w:val="0"/>
        <w:adjustRightInd w:val="0"/>
        <w:rPr>
          <w:szCs w:val="30"/>
          <w:lang w:eastAsia="es-ES"/>
        </w:rPr>
      </w:pPr>
      <w:r w:rsidRPr="00BE1830">
        <w:rPr>
          <w:rFonts w:ascii="Times" w:hAnsi="Times" w:cs="Times"/>
          <w:b/>
          <w:bCs/>
          <w:color w:val="141414"/>
          <w:sz w:val="20"/>
          <w:szCs w:val="26"/>
          <w:lang w:eastAsia="es-ES"/>
        </w:rPr>
        <w:t xml:space="preserve">Madrid, </w:t>
      </w:r>
      <w:r>
        <w:rPr>
          <w:rFonts w:ascii="Times" w:hAnsi="Times" w:cs="Times"/>
          <w:b/>
          <w:bCs/>
          <w:color w:val="141414"/>
          <w:sz w:val="20"/>
          <w:szCs w:val="26"/>
          <w:lang w:eastAsia="es-ES"/>
        </w:rPr>
        <w:t>28</w:t>
      </w:r>
      <w:r w:rsidRPr="00BE1830">
        <w:rPr>
          <w:rFonts w:ascii="Times" w:hAnsi="Times" w:cs="Times"/>
          <w:b/>
          <w:bCs/>
          <w:color w:val="141414"/>
          <w:sz w:val="20"/>
          <w:szCs w:val="26"/>
          <w:lang w:eastAsia="es-ES"/>
        </w:rPr>
        <w:t xml:space="preserve"> </w:t>
      </w:r>
      <w:r>
        <w:rPr>
          <w:rFonts w:ascii="Times" w:hAnsi="Times" w:cs="Times"/>
          <w:b/>
          <w:bCs/>
          <w:color w:val="141414"/>
          <w:sz w:val="20"/>
          <w:szCs w:val="26"/>
          <w:lang w:eastAsia="es-ES"/>
        </w:rPr>
        <w:t>Mayo</w:t>
      </w:r>
      <w:r w:rsidRPr="00BE1830">
        <w:rPr>
          <w:rFonts w:ascii="Times" w:hAnsi="Times" w:cs="Times"/>
          <w:b/>
          <w:bCs/>
          <w:color w:val="141414"/>
          <w:sz w:val="20"/>
          <w:szCs w:val="26"/>
          <w:lang w:eastAsia="es-ES"/>
        </w:rPr>
        <w:t xml:space="preserve"> de 2015</w:t>
      </w:r>
      <w:r w:rsidRPr="00BE1830">
        <w:rPr>
          <w:rFonts w:ascii="Times" w:hAnsi="Times" w:cs="Times"/>
          <w:b/>
          <w:bCs/>
          <w:i/>
          <w:iCs/>
          <w:color w:val="141414"/>
          <w:sz w:val="20"/>
          <w:szCs w:val="26"/>
          <w:lang w:eastAsia="es-ES"/>
        </w:rPr>
        <w:t>.- </w:t>
      </w:r>
      <w:proofErr w:type="spellStart"/>
      <w:r w:rsidRPr="00BE1830">
        <w:rPr>
          <w:rFonts w:ascii="Times" w:hAnsi="Times" w:cs="Times"/>
          <w:color w:val="141414"/>
          <w:sz w:val="20"/>
          <w:szCs w:val="26"/>
          <w:lang w:eastAsia="es-ES"/>
        </w:rPr>
        <w:t>OMExpo</w:t>
      </w:r>
      <w:proofErr w:type="spellEnd"/>
      <w:r w:rsidRPr="00BE1830">
        <w:rPr>
          <w:rFonts w:ascii="Times" w:hAnsi="Times" w:cs="Times"/>
          <w:color w:val="141414"/>
          <w:sz w:val="20"/>
          <w:szCs w:val="26"/>
          <w:lang w:eastAsia="es-ES"/>
        </w:rPr>
        <w:t xml:space="preserve"> &amp; </w:t>
      </w:r>
      <w:proofErr w:type="spellStart"/>
      <w:r w:rsidRPr="00BE1830">
        <w:rPr>
          <w:rFonts w:ascii="Times" w:hAnsi="Times" w:cs="Times"/>
          <w:color w:val="141414"/>
          <w:sz w:val="20"/>
          <w:szCs w:val="26"/>
          <w:lang w:eastAsia="es-ES"/>
        </w:rPr>
        <w:t>eCOMexpo</w:t>
      </w:r>
      <w:proofErr w:type="spellEnd"/>
      <w:r w:rsidRPr="00BE1830">
        <w:rPr>
          <w:rFonts w:ascii="Times" w:hAnsi="Times" w:cs="Times"/>
          <w:color w:val="141414"/>
          <w:sz w:val="20"/>
          <w:szCs w:val="26"/>
          <w:lang w:eastAsia="es-ES"/>
        </w:rPr>
        <w:t xml:space="preserve">, los dos eventos de referencia en España sobre el negocio digital, el marketing y el comercio electrónico, organizado por </w:t>
      </w:r>
      <w:proofErr w:type="spellStart"/>
      <w:r w:rsidRPr="00BE1830">
        <w:rPr>
          <w:rFonts w:ascii="Times" w:hAnsi="Times" w:cs="Times"/>
          <w:color w:val="141414"/>
          <w:sz w:val="20"/>
          <w:szCs w:val="26"/>
          <w:lang w:eastAsia="es-ES"/>
        </w:rPr>
        <w:t>Easyfairs</w:t>
      </w:r>
      <w:proofErr w:type="spellEnd"/>
      <w:r w:rsidRPr="00BE1830">
        <w:rPr>
          <w:rFonts w:ascii="Times" w:hAnsi="Times" w:cs="Times"/>
          <w:color w:val="141414"/>
          <w:sz w:val="20"/>
          <w:szCs w:val="26"/>
          <w:lang w:eastAsia="es-ES"/>
        </w:rPr>
        <w:t>, cerraron con éxito su edición 2015 con más de 10 mil visitantes.</w:t>
      </w:r>
    </w:p>
    <w:p w14:paraId="5E891734"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4C4C0D4B"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La cita imprescindible para los líderes del negocio digital y profesionales del marketing reunió este 27 y el 28 de mayo a más de 180 expositores en el pabellón cinco de la Feria de Madrid. El evento ofreció más de 200 horas de contenido de calidad en el congreso paralelo que se celebró en 9 salas de conferencias y 6 foros especializados. Más de 350 ponentes nacionales e internacionales compartieron ideas y experiencias prácticas que están desarrollando para impulsar la economía digital.</w:t>
      </w:r>
    </w:p>
    <w:p w14:paraId="1CA6C333" w14:textId="77777777" w:rsidR="00BE1830" w:rsidRPr="00BE1830" w:rsidRDefault="00BE1830" w:rsidP="00BE1830">
      <w:pPr>
        <w:widowControl w:val="0"/>
        <w:autoSpaceDE w:val="0"/>
        <w:autoSpaceDN w:val="0"/>
        <w:adjustRightInd w:val="0"/>
        <w:jc w:val="both"/>
        <w:rPr>
          <w:szCs w:val="30"/>
          <w:lang w:eastAsia="es-ES"/>
        </w:rPr>
      </w:pPr>
    </w:p>
    <w:p w14:paraId="449B43E8"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xml:space="preserve">Las conclusión </w:t>
      </w:r>
      <w:proofErr w:type="spellStart"/>
      <w:r w:rsidRPr="00BE1830">
        <w:rPr>
          <w:rFonts w:ascii="Times" w:hAnsi="Times" w:cs="Times"/>
          <w:color w:val="141414"/>
          <w:sz w:val="20"/>
          <w:szCs w:val="26"/>
          <w:lang w:eastAsia="es-ES"/>
        </w:rPr>
        <w:t>másrelevante</w:t>
      </w:r>
      <w:proofErr w:type="spellEnd"/>
      <w:r w:rsidRPr="00BE1830">
        <w:rPr>
          <w:rFonts w:ascii="Times" w:hAnsi="Times" w:cs="Times"/>
          <w:color w:val="141414"/>
          <w:sz w:val="20"/>
          <w:szCs w:val="26"/>
          <w:lang w:eastAsia="es-ES"/>
        </w:rPr>
        <w:t xml:space="preserve"> de esta edición es que el marketing digital sigue siendo el principal impulsor de la transformación digital de los negocios. La velocidad a la que evoluciona la tecnología y las estrategias de marketing dirigidas a los nuevos mercados, es un constante recordatorio para sumarse a la ola de la transformación de sus modelos de negocio al entorno digital mediante una estrategia transversal. “Ya no hay nada en la vida de las personas que no sea digital, el futuro es adentrarnos en el desarrollo integral de una nueva economía” Afirmó  Ma. José Navarro Directora de </w:t>
      </w:r>
      <w:proofErr w:type="spellStart"/>
      <w:r w:rsidRPr="00BE1830">
        <w:rPr>
          <w:rFonts w:ascii="Times" w:hAnsi="Times" w:cs="Times"/>
          <w:color w:val="141414"/>
          <w:sz w:val="20"/>
          <w:szCs w:val="26"/>
          <w:lang w:eastAsia="es-ES"/>
        </w:rPr>
        <w:t>EasyFairs</w:t>
      </w:r>
      <w:proofErr w:type="spellEnd"/>
      <w:r w:rsidRPr="00BE1830">
        <w:rPr>
          <w:rFonts w:ascii="Times" w:hAnsi="Times" w:cs="Times"/>
          <w:color w:val="141414"/>
          <w:sz w:val="20"/>
          <w:szCs w:val="26"/>
          <w:lang w:eastAsia="es-ES"/>
        </w:rPr>
        <w:t xml:space="preserve"> Iberia.</w:t>
      </w:r>
    </w:p>
    <w:p w14:paraId="138906F5"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0ADC9928"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xml:space="preserve">La movilidad y la simplicidad en los productos y servicios digitales son sin duda las grandes preocupaciones de las marcas en el nuevo mercado digital así como también generar relaciones de confianza con los usuarios. Para hacer frente a estos retos las marcas comienzan a tenerlo claro: “Tenemos que colocar al usuario en el corazón de los productos” señala José Rebollo Director de </w:t>
      </w:r>
      <w:proofErr w:type="spellStart"/>
      <w:r w:rsidRPr="00BE1830">
        <w:rPr>
          <w:rFonts w:ascii="Times" w:hAnsi="Times" w:cs="Times"/>
          <w:color w:val="141414"/>
          <w:sz w:val="20"/>
          <w:szCs w:val="26"/>
          <w:lang w:eastAsia="es-ES"/>
        </w:rPr>
        <w:t>Just</w:t>
      </w:r>
      <w:proofErr w:type="spellEnd"/>
      <w:r w:rsidRPr="00BE1830">
        <w:rPr>
          <w:rFonts w:ascii="Times" w:hAnsi="Times" w:cs="Times"/>
          <w:color w:val="141414"/>
          <w:sz w:val="20"/>
          <w:szCs w:val="26"/>
          <w:lang w:eastAsia="es-ES"/>
        </w:rPr>
        <w:t xml:space="preserve"> </w:t>
      </w:r>
      <w:proofErr w:type="spellStart"/>
      <w:r w:rsidRPr="00BE1830">
        <w:rPr>
          <w:rFonts w:ascii="Times" w:hAnsi="Times" w:cs="Times"/>
          <w:color w:val="141414"/>
          <w:sz w:val="20"/>
          <w:szCs w:val="26"/>
          <w:lang w:eastAsia="es-ES"/>
        </w:rPr>
        <w:t>Eat</w:t>
      </w:r>
      <w:proofErr w:type="spellEnd"/>
      <w:r w:rsidRPr="00BE1830">
        <w:rPr>
          <w:rFonts w:ascii="Times" w:hAnsi="Times" w:cs="Times"/>
          <w:color w:val="141414"/>
          <w:sz w:val="20"/>
          <w:szCs w:val="26"/>
          <w:lang w:eastAsia="es-ES"/>
        </w:rPr>
        <w:t xml:space="preserve"> España </w:t>
      </w:r>
    </w:p>
    <w:p w14:paraId="4BEC5731"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44D9CD77"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Kike Sarasola, Fundador y Presidente de Rome Mate Hoteles dijo que: “La regla de oro para el éxito en la transformación digital es colocarse en la piel del cliente”. Cada vez más las marcas están apostando por crear una comunicación y un marketing más auténtico que favorezca las relaciones a largo plazo. Esto suele generarse ofreciendo experiencias únicas al usuario y sumándose a la tendencia de la economía colaborativa.  </w:t>
      </w:r>
    </w:p>
    <w:p w14:paraId="72AC1FD3"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504DDA70"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xml:space="preserve">La edición 2015 dio especial importancia a todo el universo </w:t>
      </w:r>
      <w:proofErr w:type="spellStart"/>
      <w:r w:rsidRPr="00BE1830">
        <w:rPr>
          <w:rFonts w:ascii="Times" w:hAnsi="Times" w:cs="Times"/>
          <w:color w:val="141414"/>
          <w:sz w:val="20"/>
          <w:szCs w:val="26"/>
          <w:lang w:eastAsia="es-ES"/>
        </w:rPr>
        <w:t>BigData</w:t>
      </w:r>
      <w:proofErr w:type="spellEnd"/>
      <w:r w:rsidRPr="00BE1830">
        <w:rPr>
          <w:rFonts w:ascii="Times" w:hAnsi="Times" w:cs="Times"/>
          <w:color w:val="141414"/>
          <w:sz w:val="20"/>
          <w:szCs w:val="26"/>
          <w:lang w:eastAsia="es-ES"/>
        </w:rPr>
        <w:t xml:space="preserve"> y, al conocimiento profundo de los hábitos de consumo de los usuarios y comportamientos en Internet. Estas tendencias están guiando las decisiones estratégicas de las empresas en el desarrollo e innovación del negocio “Hay que medir para actuar y tomar decisiones. El dato humano aporta valor al negocio” concluyó  Luis García Reyes </w:t>
      </w:r>
      <w:proofErr w:type="spellStart"/>
      <w:r w:rsidRPr="00BE1830">
        <w:rPr>
          <w:rFonts w:ascii="Times" w:hAnsi="Times" w:cs="Times"/>
          <w:color w:val="141414"/>
          <w:sz w:val="20"/>
          <w:szCs w:val="26"/>
          <w:lang w:eastAsia="es-ES"/>
        </w:rPr>
        <w:t>Analytics</w:t>
      </w:r>
      <w:proofErr w:type="spellEnd"/>
      <w:r w:rsidRPr="00BE1830">
        <w:rPr>
          <w:rFonts w:ascii="Times" w:hAnsi="Times" w:cs="Times"/>
          <w:color w:val="141414"/>
          <w:sz w:val="20"/>
          <w:szCs w:val="26"/>
          <w:lang w:eastAsia="es-ES"/>
        </w:rPr>
        <w:t xml:space="preserve"> &amp; Data manager en HP </w:t>
      </w:r>
    </w:p>
    <w:p w14:paraId="55C1CD08"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06E39DA7"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xml:space="preserve">Durante las dos jornadas el evento consiguió colocarse como </w:t>
      </w:r>
      <w:proofErr w:type="spellStart"/>
      <w:r w:rsidRPr="00BE1830">
        <w:rPr>
          <w:rFonts w:ascii="Times" w:hAnsi="Times" w:cs="Times"/>
          <w:color w:val="141414"/>
          <w:sz w:val="20"/>
          <w:szCs w:val="26"/>
          <w:lang w:eastAsia="es-ES"/>
        </w:rPr>
        <w:t>Trendig</w:t>
      </w:r>
      <w:proofErr w:type="spellEnd"/>
      <w:r w:rsidRPr="00BE1830">
        <w:rPr>
          <w:rFonts w:ascii="Times" w:hAnsi="Times" w:cs="Times"/>
          <w:color w:val="141414"/>
          <w:sz w:val="20"/>
          <w:szCs w:val="26"/>
          <w:lang w:eastAsia="es-ES"/>
        </w:rPr>
        <w:t xml:space="preserve"> </w:t>
      </w:r>
      <w:proofErr w:type="spellStart"/>
      <w:r w:rsidRPr="00BE1830">
        <w:rPr>
          <w:rFonts w:ascii="Times" w:hAnsi="Times" w:cs="Times"/>
          <w:color w:val="141414"/>
          <w:sz w:val="20"/>
          <w:szCs w:val="26"/>
          <w:lang w:eastAsia="es-ES"/>
        </w:rPr>
        <w:t>Topic</w:t>
      </w:r>
      <w:proofErr w:type="spellEnd"/>
      <w:r w:rsidRPr="00BE1830">
        <w:rPr>
          <w:rFonts w:ascii="Times" w:hAnsi="Times" w:cs="Times"/>
          <w:color w:val="141414"/>
          <w:sz w:val="20"/>
          <w:szCs w:val="26"/>
          <w:lang w:eastAsia="es-ES"/>
        </w:rPr>
        <w:t xml:space="preserve"> nacional con más de 180 mil impresiones en </w:t>
      </w:r>
      <w:proofErr w:type="spellStart"/>
      <w:r w:rsidRPr="00BE1830">
        <w:rPr>
          <w:rFonts w:ascii="Times" w:hAnsi="Times" w:cs="Times"/>
          <w:color w:val="141414"/>
          <w:sz w:val="20"/>
          <w:szCs w:val="26"/>
          <w:lang w:eastAsia="es-ES"/>
        </w:rPr>
        <w:t>Twitter</w:t>
      </w:r>
      <w:proofErr w:type="spellEnd"/>
      <w:r w:rsidRPr="00BE1830">
        <w:rPr>
          <w:rFonts w:ascii="Times" w:hAnsi="Times" w:cs="Times"/>
          <w:color w:val="141414"/>
          <w:sz w:val="20"/>
          <w:szCs w:val="26"/>
          <w:lang w:eastAsia="es-ES"/>
        </w:rPr>
        <w:t xml:space="preserve"> a través del </w:t>
      </w:r>
      <w:proofErr w:type="spellStart"/>
      <w:r w:rsidRPr="00BE1830">
        <w:rPr>
          <w:rFonts w:ascii="Times" w:hAnsi="Times" w:cs="Times"/>
          <w:color w:val="141414"/>
          <w:sz w:val="20"/>
          <w:szCs w:val="26"/>
          <w:lang w:eastAsia="es-ES"/>
        </w:rPr>
        <w:t>hashtag</w:t>
      </w:r>
      <w:proofErr w:type="spellEnd"/>
      <w:r w:rsidRPr="00BE1830">
        <w:rPr>
          <w:rFonts w:ascii="Times" w:hAnsi="Times" w:cs="Times"/>
          <w:color w:val="141414"/>
          <w:sz w:val="20"/>
          <w:szCs w:val="26"/>
          <w:lang w:eastAsia="es-ES"/>
        </w:rPr>
        <w:t xml:space="preserve"> #omexpo2015. </w:t>
      </w:r>
    </w:p>
    <w:p w14:paraId="6523B8CD"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 </w:t>
      </w:r>
    </w:p>
    <w:p w14:paraId="267585F6"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color w:val="141414"/>
          <w:sz w:val="20"/>
          <w:szCs w:val="26"/>
          <w:lang w:eastAsia="es-ES"/>
        </w:rPr>
        <w:t>El evento concluyó con el anuncio oficial de la convocatoria a los </w:t>
      </w:r>
      <w:r w:rsidRPr="00BE1830">
        <w:rPr>
          <w:rFonts w:ascii="Times" w:hAnsi="Times" w:cs="Times"/>
          <w:b/>
          <w:bCs/>
          <w:color w:val="141414"/>
          <w:sz w:val="20"/>
          <w:szCs w:val="26"/>
          <w:lang w:eastAsia="es-ES"/>
        </w:rPr>
        <w:t xml:space="preserve">premios OME digital </w:t>
      </w:r>
      <w:proofErr w:type="spellStart"/>
      <w:r w:rsidRPr="00BE1830">
        <w:rPr>
          <w:rFonts w:ascii="Times" w:hAnsi="Times" w:cs="Times"/>
          <w:b/>
          <w:bCs/>
          <w:color w:val="141414"/>
          <w:sz w:val="20"/>
          <w:szCs w:val="26"/>
          <w:lang w:eastAsia="es-ES"/>
        </w:rPr>
        <w:t>Awards</w:t>
      </w:r>
      <w:proofErr w:type="spellEnd"/>
      <w:r w:rsidRPr="00BE1830">
        <w:rPr>
          <w:rFonts w:ascii="Times" w:hAnsi="Times" w:cs="Times"/>
          <w:color w:val="141414"/>
          <w:sz w:val="20"/>
          <w:szCs w:val="26"/>
          <w:lang w:eastAsia="es-ES"/>
        </w:rPr>
        <w:t xml:space="preserve"> que se entregarán en Junio próximo a las </w:t>
      </w:r>
      <w:proofErr w:type="spellStart"/>
      <w:r w:rsidRPr="00BE1830">
        <w:rPr>
          <w:rFonts w:ascii="Times" w:hAnsi="Times" w:cs="Times"/>
          <w:color w:val="141414"/>
          <w:sz w:val="20"/>
          <w:szCs w:val="26"/>
          <w:lang w:eastAsia="es-ES"/>
        </w:rPr>
        <w:t>mejorescampañas</w:t>
      </w:r>
      <w:proofErr w:type="spellEnd"/>
      <w:r w:rsidRPr="00BE1830">
        <w:rPr>
          <w:rFonts w:ascii="Times" w:hAnsi="Times" w:cs="Times"/>
          <w:color w:val="141414"/>
          <w:sz w:val="20"/>
          <w:szCs w:val="26"/>
          <w:lang w:eastAsia="es-ES"/>
        </w:rPr>
        <w:t xml:space="preserve"> y prácticas de marketing digital. Esta iniciativa marca el inicio de la propia transformación que sufrirá este evento en su edición 2016 que se celebrará el 20 y 21 de abril.</w:t>
      </w:r>
    </w:p>
    <w:p w14:paraId="05A10104" w14:textId="77777777" w:rsidR="00BE1830" w:rsidRDefault="00BE1830" w:rsidP="00BE1830">
      <w:pPr>
        <w:widowControl w:val="0"/>
        <w:autoSpaceDE w:val="0"/>
        <w:autoSpaceDN w:val="0"/>
        <w:adjustRightInd w:val="0"/>
        <w:jc w:val="both"/>
        <w:rPr>
          <w:rFonts w:ascii="Times" w:hAnsi="Times" w:cs="Times"/>
          <w:color w:val="141414"/>
          <w:sz w:val="20"/>
          <w:szCs w:val="26"/>
          <w:lang w:eastAsia="es-ES"/>
        </w:rPr>
      </w:pPr>
      <w:r w:rsidRPr="00BE1830">
        <w:rPr>
          <w:rFonts w:ascii="Times" w:hAnsi="Times" w:cs="Times"/>
          <w:color w:val="141414"/>
          <w:sz w:val="20"/>
          <w:szCs w:val="26"/>
          <w:lang w:eastAsia="es-ES"/>
        </w:rPr>
        <w:t> </w:t>
      </w:r>
    </w:p>
    <w:p w14:paraId="6DF72F8A" w14:textId="77777777" w:rsidR="00BE1830" w:rsidRPr="00BE1830" w:rsidRDefault="00BE1830" w:rsidP="00BE1830">
      <w:pPr>
        <w:widowControl w:val="0"/>
        <w:autoSpaceDE w:val="0"/>
        <w:autoSpaceDN w:val="0"/>
        <w:adjustRightInd w:val="0"/>
        <w:jc w:val="both"/>
        <w:rPr>
          <w:szCs w:val="30"/>
          <w:lang w:eastAsia="es-ES"/>
        </w:rPr>
      </w:pPr>
      <w:bookmarkStart w:id="0" w:name="_GoBack"/>
      <w:bookmarkEnd w:id="0"/>
    </w:p>
    <w:p w14:paraId="0CB0B758" w14:textId="77777777" w:rsidR="00BE1830" w:rsidRPr="00BE1830" w:rsidRDefault="00BE1830" w:rsidP="00BE1830">
      <w:pPr>
        <w:widowControl w:val="0"/>
        <w:autoSpaceDE w:val="0"/>
        <w:autoSpaceDN w:val="0"/>
        <w:adjustRightInd w:val="0"/>
        <w:jc w:val="both"/>
        <w:rPr>
          <w:szCs w:val="30"/>
          <w:lang w:eastAsia="es-ES"/>
        </w:rPr>
      </w:pPr>
      <w:r w:rsidRPr="00BE1830">
        <w:rPr>
          <w:rFonts w:ascii="Arial" w:hAnsi="Arial" w:cs="Arial"/>
          <w:color w:val="1A1A1A"/>
          <w:szCs w:val="32"/>
          <w:lang w:eastAsia="es-ES"/>
        </w:rPr>
        <w:lastRenderedPageBreak/>
        <w:t> </w:t>
      </w:r>
    </w:p>
    <w:p w14:paraId="727669FB"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Descarga FOTOGRAFÍAS aquí: </w:t>
      </w:r>
      <w:hyperlink r:id="rId8" w:history="1">
        <w:r w:rsidRPr="00BE1830">
          <w:rPr>
            <w:color w:val="6B006D"/>
            <w:sz w:val="16"/>
            <w:szCs w:val="28"/>
            <w:u w:val="single" w:color="6B006D"/>
            <w:lang w:eastAsia="es-ES"/>
          </w:rPr>
          <w:t>https://www.dropbox.com/sh/snj0kewjh956etn/AAAYwiCe0k2qck3D-Sk4ZY4sa?dl=0</w:t>
        </w:r>
      </w:hyperlink>
    </w:p>
    <w:p w14:paraId="43CCB92B" w14:textId="77777777" w:rsidR="00BE1830" w:rsidRPr="00BE1830" w:rsidRDefault="00BE1830" w:rsidP="00BE1830">
      <w:pPr>
        <w:widowControl w:val="0"/>
        <w:autoSpaceDE w:val="0"/>
        <w:autoSpaceDN w:val="0"/>
        <w:adjustRightInd w:val="0"/>
        <w:rPr>
          <w:sz w:val="16"/>
          <w:szCs w:val="28"/>
          <w:lang w:eastAsia="es-ES"/>
        </w:rPr>
      </w:pPr>
    </w:p>
    <w:p w14:paraId="1FE8918C"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VIDEO RESUMEN AQUÍ: </w:t>
      </w:r>
      <w:hyperlink r:id="rId9" w:history="1">
        <w:r w:rsidRPr="00BE1830">
          <w:rPr>
            <w:color w:val="6B006D"/>
            <w:sz w:val="16"/>
            <w:szCs w:val="28"/>
            <w:u w:val="single" w:color="6B006D"/>
            <w:lang w:eastAsia="es-ES"/>
          </w:rPr>
          <w:t>https://www.youtube.com/watch?v=3o5L3w9-yAQ</w:t>
        </w:r>
      </w:hyperlink>
    </w:p>
    <w:p w14:paraId="3824630E"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 </w:t>
      </w:r>
    </w:p>
    <w:p w14:paraId="66F8D697"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 KID DE PRENSA: </w:t>
      </w:r>
      <w:hyperlink r:id="rId10" w:history="1">
        <w:r w:rsidRPr="00BE1830">
          <w:rPr>
            <w:rFonts w:ascii="Times" w:hAnsi="Times" w:cs="Times"/>
            <w:b/>
            <w:bCs/>
            <w:color w:val="6B006D"/>
            <w:sz w:val="18"/>
            <w:szCs w:val="30"/>
            <w:u w:val="single" w:color="6B006D"/>
            <w:lang w:eastAsia="es-ES"/>
          </w:rPr>
          <w:t>http://goo.gl/0lzi5O</w:t>
        </w:r>
      </w:hyperlink>
    </w:p>
    <w:p w14:paraId="734D5C22"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 </w:t>
      </w:r>
    </w:p>
    <w:p w14:paraId="79D47929"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 </w:t>
      </w:r>
    </w:p>
    <w:p w14:paraId="673920FD"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b/>
          <w:bCs/>
          <w:color w:val="6D6D6D"/>
          <w:sz w:val="16"/>
          <w:szCs w:val="26"/>
          <w:lang w:eastAsia="es-ES"/>
        </w:rPr>
        <w:t>Contacto Prensa y Comunicación:</w:t>
      </w:r>
    </w:p>
    <w:p w14:paraId="15B376EF"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 </w:t>
      </w:r>
    </w:p>
    <w:p w14:paraId="20E66D51"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Avelina Frías</w:t>
      </w:r>
    </w:p>
    <w:p w14:paraId="42FC82A2"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T: +34 662005961 </w:t>
      </w:r>
    </w:p>
    <w:p w14:paraId="6C2C6242" w14:textId="77777777" w:rsidR="00BE1830" w:rsidRPr="00BE1830" w:rsidRDefault="00BE1830" w:rsidP="00BE1830">
      <w:pPr>
        <w:widowControl w:val="0"/>
        <w:autoSpaceDE w:val="0"/>
        <w:autoSpaceDN w:val="0"/>
        <w:adjustRightInd w:val="0"/>
        <w:rPr>
          <w:sz w:val="18"/>
          <w:szCs w:val="30"/>
          <w:lang w:eastAsia="es-ES"/>
        </w:rPr>
      </w:pPr>
      <w:hyperlink r:id="rId11" w:history="1">
        <w:r w:rsidRPr="00BE1830">
          <w:rPr>
            <w:rFonts w:ascii="Times" w:hAnsi="Times" w:cs="Times"/>
            <w:color w:val="6B006D"/>
            <w:sz w:val="16"/>
            <w:szCs w:val="26"/>
            <w:u w:val="single" w:color="6B006D"/>
            <w:lang w:eastAsia="es-ES"/>
          </w:rPr>
          <w:t>avelina@comunicaos.com</w:t>
        </w:r>
      </w:hyperlink>
    </w:p>
    <w:p w14:paraId="7DC25CE8"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 </w:t>
      </w:r>
    </w:p>
    <w:p w14:paraId="247335E1"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Cecilia Salcedo</w:t>
      </w:r>
    </w:p>
    <w:p w14:paraId="72E6CD7B"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color w:val="6D6D6D"/>
          <w:sz w:val="16"/>
          <w:szCs w:val="26"/>
          <w:lang w:eastAsia="es-ES"/>
        </w:rPr>
        <w:t>T: +34 608652936</w:t>
      </w:r>
    </w:p>
    <w:p w14:paraId="1B65D23C" w14:textId="77777777" w:rsidR="00BE1830" w:rsidRPr="00BE1830" w:rsidRDefault="00BE1830" w:rsidP="00BE1830">
      <w:pPr>
        <w:widowControl w:val="0"/>
        <w:autoSpaceDE w:val="0"/>
        <w:autoSpaceDN w:val="0"/>
        <w:adjustRightInd w:val="0"/>
        <w:rPr>
          <w:sz w:val="18"/>
          <w:szCs w:val="30"/>
          <w:lang w:eastAsia="es-ES"/>
        </w:rPr>
      </w:pPr>
      <w:hyperlink r:id="rId12" w:history="1">
        <w:r w:rsidRPr="00BE1830">
          <w:rPr>
            <w:rFonts w:ascii="Times" w:hAnsi="Times" w:cs="Times"/>
            <w:color w:val="6B006D"/>
            <w:sz w:val="16"/>
            <w:szCs w:val="26"/>
            <w:u w:val="single" w:color="6B006D"/>
            <w:lang w:eastAsia="es-ES"/>
          </w:rPr>
          <w:t>Cecilia.Salcedo@easyfairs.com</w:t>
        </w:r>
      </w:hyperlink>
    </w:p>
    <w:p w14:paraId="2C3F06AA" w14:textId="77777777" w:rsidR="00BE1830" w:rsidRPr="00BE1830" w:rsidRDefault="00BE1830" w:rsidP="00BE1830">
      <w:pPr>
        <w:widowControl w:val="0"/>
        <w:autoSpaceDE w:val="0"/>
        <w:autoSpaceDN w:val="0"/>
        <w:adjustRightInd w:val="0"/>
        <w:rPr>
          <w:sz w:val="18"/>
          <w:szCs w:val="30"/>
          <w:lang w:eastAsia="es-ES"/>
        </w:rPr>
      </w:pPr>
      <w:r w:rsidRPr="00BE1830">
        <w:rPr>
          <w:rFonts w:ascii="Times" w:hAnsi="Times" w:cs="Times"/>
          <w:sz w:val="16"/>
          <w:szCs w:val="26"/>
          <w:lang w:eastAsia="es-ES"/>
        </w:rPr>
        <w:t> </w:t>
      </w:r>
    </w:p>
    <w:p w14:paraId="08EF6A73"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sz w:val="20"/>
          <w:szCs w:val="26"/>
          <w:lang w:eastAsia="es-ES"/>
        </w:rPr>
        <w:t> </w:t>
      </w:r>
    </w:p>
    <w:p w14:paraId="63D36437"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sz w:val="20"/>
          <w:szCs w:val="26"/>
          <w:lang w:eastAsia="es-ES"/>
        </w:rPr>
        <w:t xml:space="preserve">Información sobre </w:t>
      </w:r>
      <w:proofErr w:type="spellStart"/>
      <w:r w:rsidRPr="00BE1830">
        <w:rPr>
          <w:rFonts w:ascii="Times" w:hAnsi="Times" w:cs="Times"/>
          <w:sz w:val="20"/>
          <w:szCs w:val="26"/>
          <w:lang w:eastAsia="es-ES"/>
        </w:rPr>
        <w:t>Easyfairs</w:t>
      </w:r>
      <w:proofErr w:type="spellEnd"/>
      <w:r w:rsidRPr="00BE1830">
        <w:rPr>
          <w:rFonts w:ascii="Times" w:hAnsi="Times" w:cs="Times"/>
          <w:sz w:val="20"/>
          <w:szCs w:val="26"/>
          <w:lang w:eastAsia="es-ES"/>
        </w:rPr>
        <w:t>:</w:t>
      </w:r>
    </w:p>
    <w:p w14:paraId="3FB872CA" w14:textId="77777777" w:rsidR="00BE1830" w:rsidRPr="00BE1830" w:rsidRDefault="00BE1830" w:rsidP="00BE1830">
      <w:pPr>
        <w:widowControl w:val="0"/>
        <w:autoSpaceDE w:val="0"/>
        <w:autoSpaceDN w:val="0"/>
        <w:adjustRightInd w:val="0"/>
        <w:jc w:val="both"/>
        <w:rPr>
          <w:szCs w:val="30"/>
          <w:lang w:eastAsia="es-ES"/>
        </w:rPr>
      </w:pPr>
      <w:r w:rsidRPr="00BE1830">
        <w:rPr>
          <w:rFonts w:ascii="Times" w:hAnsi="Times" w:cs="Times"/>
          <w:sz w:val="18"/>
          <w:szCs w:val="24"/>
          <w:lang w:eastAsia="es-ES"/>
        </w:rPr>
        <w:t> </w:t>
      </w:r>
    </w:p>
    <w:p w14:paraId="22187CF0" w14:textId="77777777" w:rsidR="00BE1830" w:rsidRPr="00BE1830" w:rsidRDefault="00BE1830" w:rsidP="00BE1830">
      <w:pPr>
        <w:widowControl w:val="0"/>
        <w:autoSpaceDE w:val="0"/>
        <w:autoSpaceDN w:val="0"/>
        <w:adjustRightInd w:val="0"/>
        <w:jc w:val="both"/>
        <w:rPr>
          <w:szCs w:val="30"/>
          <w:lang w:eastAsia="es-ES"/>
        </w:rPr>
      </w:pPr>
      <w:proofErr w:type="spellStart"/>
      <w:r w:rsidRPr="00BE1830">
        <w:rPr>
          <w:rFonts w:ascii="Times" w:hAnsi="Times" w:cs="Times"/>
          <w:sz w:val="18"/>
          <w:szCs w:val="24"/>
          <w:lang w:eastAsia="es-ES"/>
        </w:rPr>
        <w:t>OMExpo</w:t>
      </w:r>
      <w:proofErr w:type="spellEnd"/>
      <w:r w:rsidRPr="00BE1830">
        <w:rPr>
          <w:rFonts w:ascii="Times" w:hAnsi="Times" w:cs="Times"/>
          <w:sz w:val="18"/>
          <w:szCs w:val="24"/>
          <w:lang w:eastAsia="es-ES"/>
        </w:rPr>
        <w:t xml:space="preserve"> &amp; </w:t>
      </w:r>
      <w:proofErr w:type="spellStart"/>
      <w:r w:rsidRPr="00BE1830">
        <w:rPr>
          <w:rFonts w:ascii="Times" w:hAnsi="Times" w:cs="Times"/>
          <w:sz w:val="18"/>
          <w:szCs w:val="24"/>
          <w:lang w:eastAsia="es-ES"/>
        </w:rPr>
        <w:t>eCOMexpo</w:t>
      </w:r>
      <w:proofErr w:type="spellEnd"/>
      <w:r w:rsidRPr="00BE1830">
        <w:rPr>
          <w:rFonts w:ascii="Times" w:hAnsi="Times" w:cs="Times"/>
          <w:sz w:val="18"/>
          <w:szCs w:val="24"/>
          <w:lang w:eastAsia="es-ES"/>
        </w:rPr>
        <w:t xml:space="preserve"> está organizada por </w:t>
      </w:r>
      <w:proofErr w:type="spellStart"/>
      <w:r w:rsidRPr="00BE1830">
        <w:rPr>
          <w:rFonts w:ascii="Times" w:hAnsi="Times" w:cs="Times"/>
          <w:sz w:val="18"/>
          <w:szCs w:val="24"/>
          <w:lang w:eastAsia="es-ES"/>
        </w:rPr>
        <w:t>Easyfairs</w:t>
      </w:r>
      <w:proofErr w:type="spellEnd"/>
      <w:r w:rsidRPr="00BE1830">
        <w:rPr>
          <w:rFonts w:ascii="Times" w:hAnsi="Times" w:cs="Times"/>
          <w:sz w:val="18"/>
          <w:szCs w:val="24"/>
          <w:lang w:eastAsia="es-ES"/>
        </w:rPr>
        <w:t xml:space="preserve">, líder europeo en organización de salones profesionales que permiten a las empresas optimizar presupuesto, tiempo y recursos. </w:t>
      </w:r>
      <w:proofErr w:type="spellStart"/>
      <w:r w:rsidRPr="00BE1830">
        <w:rPr>
          <w:rFonts w:ascii="Times" w:hAnsi="Times" w:cs="Times"/>
          <w:sz w:val="18"/>
          <w:szCs w:val="24"/>
          <w:lang w:eastAsia="es-ES"/>
        </w:rPr>
        <w:t>Easyfairs</w:t>
      </w:r>
      <w:proofErr w:type="spellEnd"/>
      <w:r w:rsidRPr="00BE1830">
        <w:rPr>
          <w:rFonts w:ascii="Times" w:hAnsi="Times" w:cs="Times"/>
          <w:sz w:val="18"/>
          <w:szCs w:val="24"/>
          <w:lang w:eastAsia="es-ES"/>
        </w:rPr>
        <w:t xml:space="preserve"> forma parte del Grupo multinacional europeo </w:t>
      </w:r>
      <w:proofErr w:type="spellStart"/>
      <w:r w:rsidRPr="00BE1830">
        <w:rPr>
          <w:rFonts w:ascii="Times" w:hAnsi="Times" w:cs="Times"/>
          <w:sz w:val="18"/>
          <w:szCs w:val="24"/>
          <w:lang w:eastAsia="es-ES"/>
        </w:rPr>
        <w:t>Artexis</w:t>
      </w:r>
      <w:proofErr w:type="spellEnd"/>
      <w:r w:rsidRPr="00BE1830">
        <w:rPr>
          <w:rFonts w:ascii="Times" w:hAnsi="Times" w:cs="Times"/>
          <w:sz w:val="18"/>
          <w:szCs w:val="24"/>
          <w:lang w:eastAsia="es-ES"/>
        </w:rPr>
        <w:t> </w:t>
      </w:r>
      <w:proofErr w:type="spellStart"/>
      <w:r w:rsidRPr="00BE1830">
        <w:rPr>
          <w:rFonts w:ascii="Times" w:hAnsi="Times" w:cs="Times"/>
          <w:sz w:val="18"/>
          <w:szCs w:val="24"/>
          <w:lang w:eastAsia="es-ES"/>
        </w:rPr>
        <w:t>Easyfairs</w:t>
      </w:r>
      <w:proofErr w:type="spellEnd"/>
      <w:r w:rsidRPr="00BE1830">
        <w:rPr>
          <w:rFonts w:ascii="Times" w:hAnsi="Times" w:cs="Times"/>
          <w:sz w:val="18"/>
          <w:szCs w:val="24"/>
          <w:lang w:eastAsia="es-ES"/>
        </w:rPr>
        <w:t>, surgido de la reciente fusión de ambas entidades empresariales. </w:t>
      </w:r>
    </w:p>
    <w:p w14:paraId="207DB697" w14:textId="77777777" w:rsidR="00BE1830" w:rsidRPr="00BE1830" w:rsidRDefault="00BE1830" w:rsidP="00BE1830">
      <w:pPr>
        <w:widowControl w:val="0"/>
        <w:autoSpaceDE w:val="0"/>
        <w:autoSpaceDN w:val="0"/>
        <w:adjustRightInd w:val="0"/>
        <w:rPr>
          <w:szCs w:val="30"/>
          <w:lang w:eastAsia="es-ES"/>
        </w:rPr>
      </w:pPr>
      <w:r w:rsidRPr="00BE1830">
        <w:rPr>
          <w:rFonts w:ascii="Times" w:hAnsi="Times" w:cs="Times"/>
          <w:sz w:val="18"/>
          <w:szCs w:val="24"/>
          <w:lang w:eastAsia="es-ES"/>
        </w:rPr>
        <w:t>Para más información: </w:t>
      </w:r>
      <w:hyperlink r:id="rId13" w:history="1">
        <w:r w:rsidRPr="00BE1830">
          <w:rPr>
            <w:rFonts w:ascii="Times" w:hAnsi="Times" w:cs="Times"/>
            <w:color w:val="0B5AB2"/>
            <w:sz w:val="18"/>
            <w:szCs w:val="24"/>
            <w:u w:val="single" w:color="0B5AB2"/>
            <w:lang w:eastAsia="es-ES"/>
          </w:rPr>
          <w:t>www.easyfairs.com</w:t>
        </w:r>
      </w:hyperlink>
      <w:r w:rsidRPr="00BE1830">
        <w:rPr>
          <w:rFonts w:ascii="Times" w:hAnsi="Times" w:cs="Times"/>
          <w:color w:val="0B5AB2"/>
          <w:sz w:val="18"/>
          <w:szCs w:val="24"/>
          <w:lang w:eastAsia="es-ES"/>
        </w:rPr>
        <w:t> </w:t>
      </w:r>
      <w:r w:rsidRPr="00BE1830">
        <w:rPr>
          <w:rFonts w:ascii="Times" w:hAnsi="Times" w:cs="Times"/>
          <w:sz w:val="18"/>
          <w:szCs w:val="24"/>
          <w:lang w:eastAsia="es-ES"/>
        </w:rPr>
        <w:t> y  </w:t>
      </w:r>
      <w:hyperlink r:id="rId14" w:history="1">
        <w:r w:rsidRPr="00BE1830">
          <w:rPr>
            <w:rFonts w:ascii="Times" w:hAnsi="Times" w:cs="Times"/>
            <w:color w:val="0B5AB2"/>
            <w:sz w:val="18"/>
            <w:szCs w:val="24"/>
            <w:u w:val="single" w:color="0B5AB2"/>
            <w:lang w:eastAsia="es-ES"/>
          </w:rPr>
          <w:t>www.artexiseasyfairs.com</w:t>
        </w:r>
      </w:hyperlink>
      <w:r w:rsidRPr="00BE1830">
        <w:rPr>
          <w:rFonts w:ascii="Times" w:hAnsi="Times" w:cs="Times"/>
          <w:color w:val="0B5AB2"/>
          <w:sz w:val="18"/>
          <w:szCs w:val="24"/>
          <w:lang w:eastAsia="es-ES"/>
        </w:rPr>
        <w:t>.</w:t>
      </w:r>
    </w:p>
    <w:p w14:paraId="11D28990" w14:textId="77777777" w:rsidR="00BE1830" w:rsidRPr="00BE1830" w:rsidRDefault="00BE1830" w:rsidP="00BE1830">
      <w:pPr>
        <w:widowControl w:val="0"/>
        <w:autoSpaceDE w:val="0"/>
        <w:autoSpaceDN w:val="0"/>
        <w:adjustRightInd w:val="0"/>
        <w:rPr>
          <w:sz w:val="20"/>
          <w:szCs w:val="28"/>
          <w:lang w:eastAsia="es-ES"/>
        </w:rPr>
      </w:pPr>
    </w:p>
    <w:p w14:paraId="34D80828" w14:textId="2A826AE5" w:rsidR="0015635E" w:rsidRPr="00BE1830" w:rsidRDefault="0015635E" w:rsidP="00BE1830">
      <w:pPr>
        <w:widowControl w:val="0"/>
        <w:autoSpaceDE w:val="0"/>
        <w:autoSpaceDN w:val="0"/>
        <w:adjustRightInd w:val="0"/>
        <w:jc w:val="center"/>
        <w:rPr>
          <w:rFonts w:ascii="Times" w:hAnsi="Times" w:cs="Arial"/>
          <w:sz w:val="12"/>
          <w:szCs w:val="18"/>
        </w:rPr>
      </w:pPr>
    </w:p>
    <w:sectPr w:rsidR="0015635E" w:rsidRPr="00BE1830" w:rsidSect="00BD2063">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564B8" w14:textId="77777777" w:rsidR="006708D6" w:rsidRDefault="006708D6" w:rsidP="008931DF">
      <w:r>
        <w:separator/>
      </w:r>
    </w:p>
  </w:endnote>
  <w:endnote w:type="continuationSeparator" w:id="0">
    <w:p w14:paraId="6C759161" w14:textId="77777777" w:rsidR="006708D6" w:rsidRDefault="006708D6" w:rsidP="0089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19BBC" w14:textId="77777777" w:rsidR="006708D6" w:rsidRDefault="006708D6" w:rsidP="001138EE">
    <w:pPr>
      <w:pStyle w:val="Piedepgina"/>
      <w:tabs>
        <w:tab w:val="clear" w:pos="8504"/>
      </w:tabs>
      <w:jc w:val="right"/>
    </w:pPr>
    <w:r>
      <w:rPr>
        <w:noProof/>
        <w:lang w:eastAsia="es-ES"/>
      </w:rPr>
      <w:drawing>
        <wp:anchor distT="0" distB="0" distL="114300" distR="114300" simplePos="0" relativeHeight="251658240" behindDoc="0" locked="0" layoutInCell="1" allowOverlap="1" wp14:anchorId="2F8C9A77" wp14:editId="400E90F6">
          <wp:simplePos x="0" y="0"/>
          <wp:positionH relativeFrom="column">
            <wp:posOffset>4229100</wp:posOffset>
          </wp:positionH>
          <wp:positionV relativeFrom="paragraph">
            <wp:posOffset>-347980</wp:posOffset>
          </wp:positionV>
          <wp:extent cx="1257300" cy="444500"/>
          <wp:effectExtent l="0" t="0" r="12700" b="12700"/>
          <wp:wrapSquare wrapText="bothSides"/>
          <wp:docPr id="6" name="Imagen 6" descr="logo comunic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unica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09DBFD05" wp14:editId="57865F83">
          <wp:simplePos x="0" y="0"/>
          <wp:positionH relativeFrom="column">
            <wp:posOffset>3657600</wp:posOffset>
          </wp:positionH>
          <wp:positionV relativeFrom="paragraph">
            <wp:posOffset>156210</wp:posOffset>
          </wp:positionV>
          <wp:extent cx="685800" cy="275590"/>
          <wp:effectExtent l="0" t="0" r="0" b="3810"/>
          <wp:wrapSquare wrapText="bothSides"/>
          <wp:docPr id="7" name="Imagen 7" descr="Easy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yFai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55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EA05968" w14:textId="77777777" w:rsidR="006708D6" w:rsidRPr="00D83932" w:rsidRDefault="006708D6" w:rsidP="001138EE">
    <w:pPr>
      <w:pStyle w:val="Piedepgina"/>
      <w:tabs>
        <w:tab w:val="clear" w:pos="8504"/>
      </w:tabs>
      <w:jc w:val="right"/>
      <w:rPr>
        <w:color w:val="A6A6A6"/>
        <w:sz w:val="12"/>
      </w:rPr>
    </w:pPr>
    <w:r w:rsidRPr="00D83932">
      <w:rPr>
        <w:color w:val="A6A6A6"/>
        <w:sz w:val="12"/>
      </w:rPr>
      <w:t xml:space="preserve">Agencia oficial de Comunicación </w:t>
    </w:r>
  </w:p>
  <w:p w14:paraId="7892CA03" w14:textId="77777777" w:rsidR="006708D6" w:rsidRPr="00D83932" w:rsidRDefault="006708D6" w:rsidP="001138EE">
    <w:pPr>
      <w:pStyle w:val="Piedepgina"/>
      <w:tabs>
        <w:tab w:val="clear" w:pos="8504"/>
      </w:tabs>
      <w:jc w:val="right"/>
      <w:rPr>
        <w:color w:val="A6A6A6"/>
        <w:sz w:val="12"/>
      </w:rPr>
    </w:pPr>
    <w:r>
      <w:rPr>
        <w:color w:val="A6A6A6"/>
        <w:sz w:val="12"/>
      </w:rPr>
      <w:t xml:space="preserve">de </w:t>
    </w:r>
    <w:proofErr w:type="spellStart"/>
    <w:r>
      <w:rPr>
        <w:color w:val="A6A6A6"/>
        <w:sz w:val="12"/>
      </w:rPr>
      <w:t>OMExpo</w:t>
    </w:r>
    <w:proofErr w:type="spellEnd"/>
    <w:r>
      <w:rPr>
        <w:color w:val="A6A6A6"/>
        <w:sz w:val="12"/>
      </w:rPr>
      <w:t xml:space="preserve"> &amp; </w:t>
    </w:r>
    <w:proofErr w:type="spellStart"/>
    <w:r>
      <w:rPr>
        <w:color w:val="A6A6A6"/>
        <w:sz w:val="12"/>
      </w:rPr>
      <w:t>e</w:t>
    </w:r>
    <w:r w:rsidRPr="00D83932">
      <w:rPr>
        <w:color w:val="A6A6A6"/>
        <w:sz w:val="12"/>
      </w:rPr>
      <w:t>COMExpo</w:t>
    </w:r>
    <w:proofErr w:type="spellEnd"/>
  </w:p>
  <w:p w14:paraId="325CD020" w14:textId="77777777" w:rsidR="006708D6" w:rsidRPr="00BB5CAB" w:rsidRDefault="00BE1830" w:rsidP="001138EE">
    <w:pPr>
      <w:pStyle w:val="Piedepgina"/>
      <w:tabs>
        <w:tab w:val="clear" w:pos="8504"/>
      </w:tabs>
      <w:jc w:val="right"/>
      <w:rPr>
        <w:color w:val="808080"/>
        <w:sz w:val="16"/>
      </w:rPr>
    </w:pPr>
    <w:hyperlink r:id="rId3" w:history="1">
      <w:r w:rsidR="006708D6" w:rsidRPr="00BB5CAB">
        <w:rPr>
          <w:rStyle w:val="Hipervnculo"/>
          <w:color w:val="808080"/>
          <w:sz w:val="16"/>
        </w:rPr>
        <w:t>www.comunicaos.com</w:t>
      </w:r>
    </w:hyperlink>
  </w:p>
  <w:p w14:paraId="2DA918FE" w14:textId="77777777" w:rsidR="006708D6" w:rsidRDefault="006708D6" w:rsidP="001138EE">
    <w:pPr>
      <w:pStyle w:val="Piedepgina"/>
      <w:tabs>
        <w:tab w:val="clear" w:pos="8504"/>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DC34A" w14:textId="77777777" w:rsidR="006708D6" w:rsidRDefault="006708D6" w:rsidP="008931DF">
      <w:r>
        <w:separator/>
      </w:r>
    </w:p>
  </w:footnote>
  <w:footnote w:type="continuationSeparator" w:id="0">
    <w:p w14:paraId="7E71DC32" w14:textId="77777777" w:rsidR="006708D6" w:rsidRDefault="006708D6" w:rsidP="008931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27BE6" w14:textId="77777777" w:rsidR="006708D6" w:rsidRDefault="006708D6" w:rsidP="006C7CA1">
    <w:pPr>
      <w:pStyle w:val="Encabezado"/>
      <w:jc w:val="center"/>
    </w:pPr>
    <w:r>
      <w:rPr>
        <w:noProof/>
        <w:lang w:eastAsia="es-ES"/>
      </w:rPr>
      <w:drawing>
        <wp:anchor distT="0" distB="0" distL="114300" distR="114300" simplePos="0" relativeHeight="251657216" behindDoc="0" locked="0" layoutInCell="1" allowOverlap="1" wp14:anchorId="2C0E31E0" wp14:editId="379C25A2">
          <wp:simplePos x="0" y="0"/>
          <wp:positionH relativeFrom="column">
            <wp:posOffset>3429000</wp:posOffset>
          </wp:positionH>
          <wp:positionV relativeFrom="paragraph">
            <wp:posOffset>-55245</wp:posOffset>
          </wp:positionV>
          <wp:extent cx="1714500" cy="492760"/>
          <wp:effectExtent l="0" t="0" r="12700" b="0"/>
          <wp:wrapSquare wrapText="bothSides"/>
          <wp:docPr id="5" name="Imagen 5" descr="Captura de pantalla 2015-05-07 a l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a de pantalla 2015-05-07 a la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192" behindDoc="0" locked="0" layoutInCell="1" allowOverlap="1" wp14:anchorId="7C5C87B9" wp14:editId="04CFB62D">
          <wp:simplePos x="0" y="0"/>
          <wp:positionH relativeFrom="column">
            <wp:posOffset>-184150</wp:posOffset>
          </wp:positionH>
          <wp:positionV relativeFrom="paragraph">
            <wp:posOffset>-210820</wp:posOffset>
          </wp:positionV>
          <wp:extent cx="2009775" cy="723265"/>
          <wp:effectExtent l="0" t="0" r="0" b="0"/>
          <wp:wrapNone/>
          <wp:docPr id="1" name="3 Imagen" descr="Descripción: OM_expo_v2_sans n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OM_expo_v2_sans no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7FBE7" w14:textId="77777777" w:rsidR="006708D6" w:rsidRDefault="006708D6" w:rsidP="006C7CA1">
    <w:pPr>
      <w:pStyle w:val="Encabezad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74296"/>
    <w:multiLevelType w:val="hybridMultilevel"/>
    <w:tmpl w:val="80E07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649AD"/>
    <w:multiLevelType w:val="hybridMultilevel"/>
    <w:tmpl w:val="F9F4AE88"/>
    <w:lvl w:ilvl="0" w:tplc="25A22392">
      <w:numFmt w:val="bullet"/>
      <w:lvlText w:val=""/>
      <w:lvlJc w:val="left"/>
      <w:pPr>
        <w:ind w:left="720" w:hanging="360"/>
      </w:pPr>
      <w:rPr>
        <w:rFonts w:ascii="Symbol" w:eastAsia="Calibr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414E4B"/>
    <w:multiLevelType w:val="hybridMultilevel"/>
    <w:tmpl w:val="DA6E71A4"/>
    <w:lvl w:ilvl="0" w:tplc="7CE8564A">
      <w:numFmt w:val="bullet"/>
      <w:lvlText w:val="-"/>
      <w:lvlJc w:val="left"/>
      <w:pPr>
        <w:ind w:left="720" w:hanging="360"/>
      </w:pPr>
      <w:rPr>
        <w:rFonts w:ascii="Verdana" w:eastAsia="Calibri"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26F2D3B"/>
    <w:multiLevelType w:val="hybridMultilevel"/>
    <w:tmpl w:val="FEB4D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2C621A"/>
    <w:multiLevelType w:val="hybridMultilevel"/>
    <w:tmpl w:val="B2145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14794D"/>
    <w:multiLevelType w:val="hybridMultilevel"/>
    <w:tmpl w:val="8D22B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A949E7"/>
    <w:multiLevelType w:val="hybridMultilevel"/>
    <w:tmpl w:val="F0BC05D6"/>
    <w:lvl w:ilvl="0" w:tplc="E72C31F2">
      <w:start w:val="1"/>
      <w:numFmt w:val="bullet"/>
      <w:lvlText w:val="-"/>
      <w:lvlJc w:val="left"/>
      <w:pPr>
        <w:ind w:left="720" w:hanging="360"/>
      </w:pPr>
      <w:rPr>
        <w:rFonts w:ascii="Cambria" w:eastAsia="ＭＳ 明朝"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3474D7"/>
    <w:multiLevelType w:val="hybridMultilevel"/>
    <w:tmpl w:val="3A7C1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78704FB"/>
    <w:multiLevelType w:val="hybridMultilevel"/>
    <w:tmpl w:val="5C26A6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D71963"/>
    <w:multiLevelType w:val="multilevel"/>
    <w:tmpl w:val="58EE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1F083F"/>
    <w:multiLevelType w:val="hybridMultilevel"/>
    <w:tmpl w:val="F7901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F4D11E1"/>
    <w:multiLevelType w:val="hybridMultilevel"/>
    <w:tmpl w:val="2C82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11"/>
  </w:num>
  <w:num w:numId="6">
    <w:abstractNumId w:val="12"/>
  </w:num>
  <w:num w:numId="7">
    <w:abstractNumId w:val="10"/>
  </w:num>
  <w:num w:numId="8">
    <w:abstractNumId w:val="7"/>
  </w:num>
  <w:num w:numId="9">
    <w:abstractNumId w:val="8"/>
  </w:num>
  <w:num w:numId="10">
    <w:abstractNumId w:val="1"/>
  </w:num>
  <w:num w:numId="11">
    <w:abstractNumId w:val="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B2"/>
    <w:rsid w:val="00010A8B"/>
    <w:rsid w:val="00012B1D"/>
    <w:rsid w:val="000269E0"/>
    <w:rsid w:val="00036305"/>
    <w:rsid w:val="000475F1"/>
    <w:rsid w:val="00047DDC"/>
    <w:rsid w:val="00057ACD"/>
    <w:rsid w:val="00057E9B"/>
    <w:rsid w:val="0007042C"/>
    <w:rsid w:val="00074D3E"/>
    <w:rsid w:val="00096026"/>
    <w:rsid w:val="000A3573"/>
    <w:rsid w:val="000B09AD"/>
    <w:rsid w:val="000C5F40"/>
    <w:rsid w:val="000C785B"/>
    <w:rsid w:val="000D1A5C"/>
    <w:rsid w:val="000E06AA"/>
    <w:rsid w:val="000E1B6E"/>
    <w:rsid w:val="000E32FF"/>
    <w:rsid w:val="000E502F"/>
    <w:rsid w:val="000F23C3"/>
    <w:rsid w:val="001138EE"/>
    <w:rsid w:val="00116292"/>
    <w:rsid w:val="00131FCA"/>
    <w:rsid w:val="00146183"/>
    <w:rsid w:val="00151FA3"/>
    <w:rsid w:val="0015635E"/>
    <w:rsid w:val="00157593"/>
    <w:rsid w:val="0016394C"/>
    <w:rsid w:val="00163C7F"/>
    <w:rsid w:val="00172BBF"/>
    <w:rsid w:val="00173595"/>
    <w:rsid w:val="00196C1A"/>
    <w:rsid w:val="001A2536"/>
    <w:rsid w:val="001A3B62"/>
    <w:rsid w:val="001A47F5"/>
    <w:rsid w:val="001B03AE"/>
    <w:rsid w:val="001B463F"/>
    <w:rsid w:val="001C69BE"/>
    <w:rsid w:val="001D3816"/>
    <w:rsid w:val="001F34AB"/>
    <w:rsid w:val="00223ADE"/>
    <w:rsid w:val="002360D1"/>
    <w:rsid w:val="002360E6"/>
    <w:rsid w:val="00237F73"/>
    <w:rsid w:val="00250E83"/>
    <w:rsid w:val="00251F98"/>
    <w:rsid w:val="00252418"/>
    <w:rsid w:val="00255D5E"/>
    <w:rsid w:val="00264F3B"/>
    <w:rsid w:val="00275D56"/>
    <w:rsid w:val="00277495"/>
    <w:rsid w:val="002B0BE8"/>
    <w:rsid w:val="002C1601"/>
    <w:rsid w:val="002C2105"/>
    <w:rsid w:val="002D0B1D"/>
    <w:rsid w:val="002E518F"/>
    <w:rsid w:val="002F13FE"/>
    <w:rsid w:val="002F3388"/>
    <w:rsid w:val="0032253E"/>
    <w:rsid w:val="00327E8F"/>
    <w:rsid w:val="00332576"/>
    <w:rsid w:val="0034472E"/>
    <w:rsid w:val="00355B2F"/>
    <w:rsid w:val="00356E33"/>
    <w:rsid w:val="003A57E7"/>
    <w:rsid w:val="003B31B9"/>
    <w:rsid w:val="003B7D9D"/>
    <w:rsid w:val="003E5F20"/>
    <w:rsid w:val="003E742E"/>
    <w:rsid w:val="003F5FF0"/>
    <w:rsid w:val="0040232B"/>
    <w:rsid w:val="00403521"/>
    <w:rsid w:val="00404D45"/>
    <w:rsid w:val="004079B0"/>
    <w:rsid w:val="00436CC1"/>
    <w:rsid w:val="00437810"/>
    <w:rsid w:val="00461DED"/>
    <w:rsid w:val="00462CD7"/>
    <w:rsid w:val="004636CD"/>
    <w:rsid w:val="00470B2A"/>
    <w:rsid w:val="00477360"/>
    <w:rsid w:val="004A1118"/>
    <w:rsid w:val="004B5B3D"/>
    <w:rsid w:val="004B7B27"/>
    <w:rsid w:val="004C12A9"/>
    <w:rsid w:val="004D222D"/>
    <w:rsid w:val="004E3F82"/>
    <w:rsid w:val="004F5473"/>
    <w:rsid w:val="005065E1"/>
    <w:rsid w:val="00510226"/>
    <w:rsid w:val="00511C53"/>
    <w:rsid w:val="00513E69"/>
    <w:rsid w:val="00523571"/>
    <w:rsid w:val="00523CBC"/>
    <w:rsid w:val="00526C38"/>
    <w:rsid w:val="00542A70"/>
    <w:rsid w:val="005535CE"/>
    <w:rsid w:val="00570519"/>
    <w:rsid w:val="00576517"/>
    <w:rsid w:val="005771A1"/>
    <w:rsid w:val="00584771"/>
    <w:rsid w:val="00590444"/>
    <w:rsid w:val="00590875"/>
    <w:rsid w:val="005A068B"/>
    <w:rsid w:val="005B16D2"/>
    <w:rsid w:val="005B1970"/>
    <w:rsid w:val="005C4569"/>
    <w:rsid w:val="005E1867"/>
    <w:rsid w:val="005E2875"/>
    <w:rsid w:val="005F5443"/>
    <w:rsid w:val="00614295"/>
    <w:rsid w:val="00616529"/>
    <w:rsid w:val="006230E0"/>
    <w:rsid w:val="0064580F"/>
    <w:rsid w:val="00646436"/>
    <w:rsid w:val="00654A1A"/>
    <w:rsid w:val="006618AC"/>
    <w:rsid w:val="006708D6"/>
    <w:rsid w:val="00677283"/>
    <w:rsid w:val="006B7591"/>
    <w:rsid w:val="006C2092"/>
    <w:rsid w:val="006C7CA1"/>
    <w:rsid w:val="006D3228"/>
    <w:rsid w:val="006F661E"/>
    <w:rsid w:val="0070730C"/>
    <w:rsid w:val="00707BBB"/>
    <w:rsid w:val="00714BA4"/>
    <w:rsid w:val="007216E8"/>
    <w:rsid w:val="00724253"/>
    <w:rsid w:val="00726674"/>
    <w:rsid w:val="00726BF8"/>
    <w:rsid w:val="00732BEC"/>
    <w:rsid w:val="007354F5"/>
    <w:rsid w:val="007545D9"/>
    <w:rsid w:val="00765AC8"/>
    <w:rsid w:val="0078624E"/>
    <w:rsid w:val="00796555"/>
    <w:rsid w:val="007A20D5"/>
    <w:rsid w:val="007A59CF"/>
    <w:rsid w:val="007A5BFF"/>
    <w:rsid w:val="007B7CD8"/>
    <w:rsid w:val="007D45F2"/>
    <w:rsid w:val="007F7407"/>
    <w:rsid w:val="00802896"/>
    <w:rsid w:val="00811780"/>
    <w:rsid w:val="00816E54"/>
    <w:rsid w:val="00821D8F"/>
    <w:rsid w:val="008409F2"/>
    <w:rsid w:val="00841463"/>
    <w:rsid w:val="0084601F"/>
    <w:rsid w:val="008532B7"/>
    <w:rsid w:val="0085658A"/>
    <w:rsid w:val="0086452F"/>
    <w:rsid w:val="00866CB7"/>
    <w:rsid w:val="00867116"/>
    <w:rsid w:val="008716B9"/>
    <w:rsid w:val="00880039"/>
    <w:rsid w:val="0088308D"/>
    <w:rsid w:val="00883ADB"/>
    <w:rsid w:val="008931DF"/>
    <w:rsid w:val="0089367D"/>
    <w:rsid w:val="00893A7C"/>
    <w:rsid w:val="00896257"/>
    <w:rsid w:val="0089635C"/>
    <w:rsid w:val="008C22AC"/>
    <w:rsid w:val="008C796B"/>
    <w:rsid w:val="008D533F"/>
    <w:rsid w:val="008E3663"/>
    <w:rsid w:val="008F6205"/>
    <w:rsid w:val="00925ACF"/>
    <w:rsid w:val="00926228"/>
    <w:rsid w:val="00941FE3"/>
    <w:rsid w:val="00943DB2"/>
    <w:rsid w:val="0097045D"/>
    <w:rsid w:val="0097323E"/>
    <w:rsid w:val="0098225C"/>
    <w:rsid w:val="00983DFF"/>
    <w:rsid w:val="0098555F"/>
    <w:rsid w:val="00990513"/>
    <w:rsid w:val="009972F2"/>
    <w:rsid w:val="009A3834"/>
    <w:rsid w:val="009B2FC5"/>
    <w:rsid w:val="009C104B"/>
    <w:rsid w:val="009D0B83"/>
    <w:rsid w:val="009D5200"/>
    <w:rsid w:val="009E01BA"/>
    <w:rsid w:val="009E6440"/>
    <w:rsid w:val="009F1559"/>
    <w:rsid w:val="009F1A55"/>
    <w:rsid w:val="009F2240"/>
    <w:rsid w:val="009F3710"/>
    <w:rsid w:val="00A01B41"/>
    <w:rsid w:val="00A15E15"/>
    <w:rsid w:val="00A2158F"/>
    <w:rsid w:val="00A22B49"/>
    <w:rsid w:val="00A32AAB"/>
    <w:rsid w:val="00A46BE4"/>
    <w:rsid w:val="00A7004A"/>
    <w:rsid w:val="00A72C46"/>
    <w:rsid w:val="00A82FD5"/>
    <w:rsid w:val="00A90CFE"/>
    <w:rsid w:val="00AA4E7D"/>
    <w:rsid w:val="00AA6F1B"/>
    <w:rsid w:val="00AB5A2D"/>
    <w:rsid w:val="00AB61C4"/>
    <w:rsid w:val="00AB64C6"/>
    <w:rsid w:val="00AE19D4"/>
    <w:rsid w:val="00AE5277"/>
    <w:rsid w:val="00B00482"/>
    <w:rsid w:val="00B02D7B"/>
    <w:rsid w:val="00B15557"/>
    <w:rsid w:val="00B37938"/>
    <w:rsid w:val="00B54AC0"/>
    <w:rsid w:val="00B61117"/>
    <w:rsid w:val="00B73C2D"/>
    <w:rsid w:val="00B74674"/>
    <w:rsid w:val="00B749F3"/>
    <w:rsid w:val="00B75481"/>
    <w:rsid w:val="00B804BF"/>
    <w:rsid w:val="00B86A70"/>
    <w:rsid w:val="00B915FF"/>
    <w:rsid w:val="00BA029F"/>
    <w:rsid w:val="00BA557A"/>
    <w:rsid w:val="00BA6630"/>
    <w:rsid w:val="00BB1463"/>
    <w:rsid w:val="00BB3D53"/>
    <w:rsid w:val="00BB5CAB"/>
    <w:rsid w:val="00BC0DE4"/>
    <w:rsid w:val="00BC0EEA"/>
    <w:rsid w:val="00BD2063"/>
    <w:rsid w:val="00BE1830"/>
    <w:rsid w:val="00BE764F"/>
    <w:rsid w:val="00C012F6"/>
    <w:rsid w:val="00C17505"/>
    <w:rsid w:val="00C31D85"/>
    <w:rsid w:val="00C31E4F"/>
    <w:rsid w:val="00C5297D"/>
    <w:rsid w:val="00C644F6"/>
    <w:rsid w:val="00CA4306"/>
    <w:rsid w:val="00CB65F7"/>
    <w:rsid w:val="00CB70AB"/>
    <w:rsid w:val="00CC282B"/>
    <w:rsid w:val="00CD18EC"/>
    <w:rsid w:val="00CD18F3"/>
    <w:rsid w:val="00CE14CD"/>
    <w:rsid w:val="00CE4E48"/>
    <w:rsid w:val="00CE71B9"/>
    <w:rsid w:val="00CF391F"/>
    <w:rsid w:val="00CF7720"/>
    <w:rsid w:val="00D007A7"/>
    <w:rsid w:val="00D02AEA"/>
    <w:rsid w:val="00D051C4"/>
    <w:rsid w:val="00D12481"/>
    <w:rsid w:val="00D14BDF"/>
    <w:rsid w:val="00D276FA"/>
    <w:rsid w:val="00D37C0A"/>
    <w:rsid w:val="00D4371A"/>
    <w:rsid w:val="00D447F5"/>
    <w:rsid w:val="00D479CA"/>
    <w:rsid w:val="00D50F2F"/>
    <w:rsid w:val="00D5131C"/>
    <w:rsid w:val="00D7737E"/>
    <w:rsid w:val="00D808F8"/>
    <w:rsid w:val="00D83932"/>
    <w:rsid w:val="00D93825"/>
    <w:rsid w:val="00DA12B2"/>
    <w:rsid w:val="00DA399B"/>
    <w:rsid w:val="00DA63D3"/>
    <w:rsid w:val="00DA75C5"/>
    <w:rsid w:val="00DD19E2"/>
    <w:rsid w:val="00DD6226"/>
    <w:rsid w:val="00DE29F4"/>
    <w:rsid w:val="00DE60A5"/>
    <w:rsid w:val="00DE6C31"/>
    <w:rsid w:val="00DF5E4B"/>
    <w:rsid w:val="00DF71B6"/>
    <w:rsid w:val="00E124B0"/>
    <w:rsid w:val="00E1564D"/>
    <w:rsid w:val="00E156CB"/>
    <w:rsid w:val="00E31DFE"/>
    <w:rsid w:val="00E31FD1"/>
    <w:rsid w:val="00E33505"/>
    <w:rsid w:val="00E33A9D"/>
    <w:rsid w:val="00E46233"/>
    <w:rsid w:val="00E4661A"/>
    <w:rsid w:val="00E54393"/>
    <w:rsid w:val="00E54C19"/>
    <w:rsid w:val="00E60A73"/>
    <w:rsid w:val="00E6512A"/>
    <w:rsid w:val="00E81834"/>
    <w:rsid w:val="00EA0039"/>
    <w:rsid w:val="00EA0A62"/>
    <w:rsid w:val="00EB02B9"/>
    <w:rsid w:val="00EB5D87"/>
    <w:rsid w:val="00EB7870"/>
    <w:rsid w:val="00EC64DD"/>
    <w:rsid w:val="00ED0B49"/>
    <w:rsid w:val="00ED1F84"/>
    <w:rsid w:val="00EE4691"/>
    <w:rsid w:val="00EF296F"/>
    <w:rsid w:val="00EF63B0"/>
    <w:rsid w:val="00F0072C"/>
    <w:rsid w:val="00F07B61"/>
    <w:rsid w:val="00F51D59"/>
    <w:rsid w:val="00F729DF"/>
    <w:rsid w:val="00F76462"/>
    <w:rsid w:val="00F77F2B"/>
    <w:rsid w:val="00F83172"/>
    <w:rsid w:val="00F85ED4"/>
    <w:rsid w:val="00F93503"/>
    <w:rsid w:val="00FA5A39"/>
    <w:rsid w:val="00FA6E24"/>
    <w:rsid w:val="00FA7CD2"/>
    <w:rsid w:val="00FB3066"/>
    <w:rsid w:val="00FB5FBC"/>
    <w:rsid w:val="00FC3AFE"/>
    <w:rsid w:val="00FD18A6"/>
    <w:rsid w:val="00FD6170"/>
    <w:rsid w:val="00FD641D"/>
    <w:rsid w:val="00FE3A03"/>
    <w:rsid w:val="00FF13CD"/>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3F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B2"/>
    <w:rPr>
      <w:rFonts w:cs="Calibri"/>
      <w:sz w:val="22"/>
      <w:szCs w:val="22"/>
      <w:lang w:val="es-ES" w:eastAsia="en-US"/>
    </w:rPr>
  </w:style>
  <w:style w:type="paragraph" w:styleId="Ttulo4">
    <w:name w:val="heading 4"/>
    <w:basedOn w:val="Normal"/>
    <w:link w:val="Ttulo4Car"/>
    <w:uiPriority w:val="9"/>
    <w:qFormat/>
    <w:rsid w:val="00AA4E7D"/>
    <w:pPr>
      <w:spacing w:before="100" w:beforeAutospacing="1" w:after="100" w:afterAutospacing="1"/>
      <w:outlineLvl w:val="3"/>
    </w:pPr>
    <w:rPr>
      <w:rFonts w:ascii="Times" w:hAnsi="Times"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A12B2"/>
    <w:rPr>
      <w:b/>
      <w:bCs/>
    </w:rPr>
  </w:style>
  <w:style w:type="paragraph" w:customStyle="1" w:styleId="bodytext">
    <w:name w:val="bodytext"/>
    <w:basedOn w:val="Normal"/>
    <w:rsid w:val="00FB5FBC"/>
    <w:pPr>
      <w:spacing w:before="100" w:beforeAutospacing="1" w:after="100" w:afterAutospacing="1"/>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804BF"/>
    <w:pPr>
      <w:ind w:left="720"/>
      <w:contextualSpacing/>
    </w:pPr>
  </w:style>
  <w:style w:type="paragraph" w:styleId="Encabezado">
    <w:name w:val="header"/>
    <w:basedOn w:val="Normal"/>
    <w:link w:val="EncabezadoCar"/>
    <w:uiPriority w:val="99"/>
    <w:unhideWhenUsed/>
    <w:rsid w:val="008931DF"/>
    <w:pPr>
      <w:tabs>
        <w:tab w:val="center" w:pos="4252"/>
        <w:tab w:val="right" w:pos="8504"/>
      </w:tabs>
    </w:pPr>
  </w:style>
  <w:style w:type="character" w:customStyle="1" w:styleId="EncabezadoCar">
    <w:name w:val="Encabezado Car"/>
    <w:link w:val="Encabezado"/>
    <w:uiPriority w:val="99"/>
    <w:rsid w:val="008931DF"/>
    <w:rPr>
      <w:rFonts w:ascii="Calibri" w:hAnsi="Calibri" w:cs="Calibri"/>
    </w:rPr>
  </w:style>
  <w:style w:type="paragraph" w:styleId="Piedepgina">
    <w:name w:val="footer"/>
    <w:basedOn w:val="Normal"/>
    <w:link w:val="PiedepginaCar"/>
    <w:uiPriority w:val="99"/>
    <w:unhideWhenUsed/>
    <w:rsid w:val="008931DF"/>
    <w:pPr>
      <w:tabs>
        <w:tab w:val="center" w:pos="4252"/>
        <w:tab w:val="right" w:pos="8504"/>
      </w:tabs>
    </w:pPr>
  </w:style>
  <w:style w:type="character" w:customStyle="1" w:styleId="PiedepginaCar">
    <w:name w:val="Pie de página Car"/>
    <w:link w:val="Piedepgina"/>
    <w:uiPriority w:val="99"/>
    <w:rsid w:val="008931DF"/>
    <w:rPr>
      <w:rFonts w:ascii="Calibri" w:hAnsi="Calibri" w:cs="Calibri"/>
    </w:rPr>
  </w:style>
  <w:style w:type="paragraph" w:styleId="Textodeglobo">
    <w:name w:val="Balloon Text"/>
    <w:basedOn w:val="Normal"/>
    <w:link w:val="TextodegloboCar"/>
    <w:uiPriority w:val="99"/>
    <w:semiHidden/>
    <w:unhideWhenUsed/>
    <w:rsid w:val="008931DF"/>
    <w:rPr>
      <w:rFonts w:ascii="Tahoma" w:hAnsi="Tahoma" w:cs="Tahoma"/>
      <w:sz w:val="16"/>
      <w:szCs w:val="16"/>
    </w:rPr>
  </w:style>
  <w:style w:type="character" w:customStyle="1" w:styleId="TextodegloboCar">
    <w:name w:val="Texto de globo Car"/>
    <w:link w:val="Textodeglobo"/>
    <w:uiPriority w:val="99"/>
    <w:semiHidden/>
    <w:rsid w:val="008931DF"/>
    <w:rPr>
      <w:rFonts w:ascii="Tahoma" w:hAnsi="Tahoma" w:cs="Tahoma"/>
      <w:sz w:val="16"/>
      <w:szCs w:val="16"/>
    </w:rPr>
  </w:style>
  <w:style w:type="character" w:styleId="Hipervnculo">
    <w:name w:val="Hyperlink"/>
    <w:uiPriority w:val="99"/>
    <w:unhideWhenUsed/>
    <w:rsid w:val="00D007A7"/>
    <w:rPr>
      <w:color w:val="0000FF"/>
      <w:u w:val="single"/>
    </w:rPr>
  </w:style>
  <w:style w:type="character" w:customStyle="1" w:styleId="apple-converted-space">
    <w:name w:val="apple-converted-space"/>
    <w:basedOn w:val="Fuentedeprrafopredeter"/>
    <w:rsid w:val="00F51D59"/>
  </w:style>
  <w:style w:type="character" w:styleId="Enfasis">
    <w:name w:val="Emphasis"/>
    <w:uiPriority w:val="20"/>
    <w:qFormat/>
    <w:rsid w:val="0078624E"/>
    <w:rPr>
      <w:i/>
      <w:iCs/>
    </w:rPr>
  </w:style>
  <w:style w:type="character" w:customStyle="1" w:styleId="ft">
    <w:name w:val="ft"/>
    <w:basedOn w:val="Fuentedeprrafopredeter"/>
    <w:rsid w:val="0078624E"/>
  </w:style>
  <w:style w:type="character" w:customStyle="1" w:styleId="Ttulo4Car">
    <w:name w:val="Título 4 Car"/>
    <w:link w:val="Ttulo4"/>
    <w:uiPriority w:val="9"/>
    <w:rsid w:val="00AA4E7D"/>
    <w:rPr>
      <w:rFonts w:ascii="Times" w:hAnsi="Times"/>
      <w:b/>
      <w:bCs/>
      <w:sz w:val="24"/>
      <w:szCs w:val="24"/>
      <w:lang w:val="es-ES_tradnl" w:eastAsia="es-ES"/>
    </w:rPr>
  </w:style>
  <w:style w:type="character" w:styleId="Hipervnculovisitado">
    <w:name w:val="FollowedHyperlink"/>
    <w:uiPriority w:val="99"/>
    <w:semiHidden/>
    <w:unhideWhenUsed/>
    <w:rsid w:val="0025241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B2"/>
    <w:rPr>
      <w:rFonts w:cs="Calibri"/>
      <w:sz w:val="22"/>
      <w:szCs w:val="22"/>
      <w:lang w:val="es-ES" w:eastAsia="en-US"/>
    </w:rPr>
  </w:style>
  <w:style w:type="paragraph" w:styleId="Ttulo4">
    <w:name w:val="heading 4"/>
    <w:basedOn w:val="Normal"/>
    <w:link w:val="Ttulo4Car"/>
    <w:uiPriority w:val="9"/>
    <w:qFormat/>
    <w:rsid w:val="00AA4E7D"/>
    <w:pPr>
      <w:spacing w:before="100" w:beforeAutospacing="1" w:after="100" w:afterAutospacing="1"/>
      <w:outlineLvl w:val="3"/>
    </w:pPr>
    <w:rPr>
      <w:rFonts w:ascii="Times" w:hAnsi="Times" w:cs="Times New Roman"/>
      <w:b/>
      <w:b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DA12B2"/>
    <w:rPr>
      <w:b/>
      <w:bCs/>
    </w:rPr>
  </w:style>
  <w:style w:type="paragraph" w:customStyle="1" w:styleId="bodytext">
    <w:name w:val="bodytext"/>
    <w:basedOn w:val="Normal"/>
    <w:rsid w:val="00FB5FBC"/>
    <w:pPr>
      <w:spacing w:before="100" w:beforeAutospacing="1" w:after="100" w:afterAutospacing="1"/>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B804BF"/>
    <w:pPr>
      <w:ind w:left="720"/>
      <w:contextualSpacing/>
    </w:pPr>
  </w:style>
  <w:style w:type="paragraph" w:styleId="Encabezado">
    <w:name w:val="header"/>
    <w:basedOn w:val="Normal"/>
    <w:link w:val="EncabezadoCar"/>
    <w:uiPriority w:val="99"/>
    <w:unhideWhenUsed/>
    <w:rsid w:val="008931DF"/>
    <w:pPr>
      <w:tabs>
        <w:tab w:val="center" w:pos="4252"/>
        <w:tab w:val="right" w:pos="8504"/>
      </w:tabs>
    </w:pPr>
  </w:style>
  <w:style w:type="character" w:customStyle="1" w:styleId="EncabezadoCar">
    <w:name w:val="Encabezado Car"/>
    <w:link w:val="Encabezado"/>
    <w:uiPriority w:val="99"/>
    <w:rsid w:val="008931DF"/>
    <w:rPr>
      <w:rFonts w:ascii="Calibri" w:hAnsi="Calibri" w:cs="Calibri"/>
    </w:rPr>
  </w:style>
  <w:style w:type="paragraph" w:styleId="Piedepgina">
    <w:name w:val="footer"/>
    <w:basedOn w:val="Normal"/>
    <w:link w:val="PiedepginaCar"/>
    <w:uiPriority w:val="99"/>
    <w:unhideWhenUsed/>
    <w:rsid w:val="008931DF"/>
    <w:pPr>
      <w:tabs>
        <w:tab w:val="center" w:pos="4252"/>
        <w:tab w:val="right" w:pos="8504"/>
      </w:tabs>
    </w:pPr>
  </w:style>
  <w:style w:type="character" w:customStyle="1" w:styleId="PiedepginaCar">
    <w:name w:val="Pie de página Car"/>
    <w:link w:val="Piedepgina"/>
    <w:uiPriority w:val="99"/>
    <w:rsid w:val="008931DF"/>
    <w:rPr>
      <w:rFonts w:ascii="Calibri" w:hAnsi="Calibri" w:cs="Calibri"/>
    </w:rPr>
  </w:style>
  <w:style w:type="paragraph" w:styleId="Textodeglobo">
    <w:name w:val="Balloon Text"/>
    <w:basedOn w:val="Normal"/>
    <w:link w:val="TextodegloboCar"/>
    <w:uiPriority w:val="99"/>
    <w:semiHidden/>
    <w:unhideWhenUsed/>
    <w:rsid w:val="008931DF"/>
    <w:rPr>
      <w:rFonts w:ascii="Tahoma" w:hAnsi="Tahoma" w:cs="Tahoma"/>
      <w:sz w:val="16"/>
      <w:szCs w:val="16"/>
    </w:rPr>
  </w:style>
  <w:style w:type="character" w:customStyle="1" w:styleId="TextodegloboCar">
    <w:name w:val="Texto de globo Car"/>
    <w:link w:val="Textodeglobo"/>
    <w:uiPriority w:val="99"/>
    <w:semiHidden/>
    <w:rsid w:val="008931DF"/>
    <w:rPr>
      <w:rFonts w:ascii="Tahoma" w:hAnsi="Tahoma" w:cs="Tahoma"/>
      <w:sz w:val="16"/>
      <w:szCs w:val="16"/>
    </w:rPr>
  </w:style>
  <w:style w:type="character" w:styleId="Hipervnculo">
    <w:name w:val="Hyperlink"/>
    <w:uiPriority w:val="99"/>
    <w:unhideWhenUsed/>
    <w:rsid w:val="00D007A7"/>
    <w:rPr>
      <w:color w:val="0000FF"/>
      <w:u w:val="single"/>
    </w:rPr>
  </w:style>
  <w:style w:type="character" w:customStyle="1" w:styleId="apple-converted-space">
    <w:name w:val="apple-converted-space"/>
    <w:basedOn w:val="Fuentedeprrafopredeter"/>
    <w:rsid w:val="00F51D59"/>
  </w:style>
  <w:style w:type="character" w:styleId="Enfasis">
    <w:name w:val="Emphasis"/>
    <w:uiPriority w:val="20"/>
    <w:qFormat/>
    <w:rsid w:val="0078624E"/>
    <w:rPr>
      <w:i/>
      <w:iCs/>
    </w:rPr>
  </w:style>
  <w:style w:type="character" w:customStyle="1" w:styleId="ft">
    <w:name w:val="ft"/>
    <w:basedOn w:val="Fuentedeprrafopredeter"/>
    <w:rsid w:val="0078624E"/>
  </w:style>
  <w:style w:type="character" w:customStyle="1" w:styleId="Ttulo4Car">
    <w:name w:val="Título 4 Car"/>
    <w:link w:val="Ttulo4"/>
    <w:uiPriority w:val="9"/>
    <w:rsid w:val="00AA4E7D"/>
    <w:rPr>
      <w:rFonts w:ascii="Times" w:hAnsi="Times"/>
      <w:b/>
      <w:bCs/>
      <w:sz w:val="24"/>
      <w:szCs w:val="24"/>
      <w:lang w:val="es-ES_tradnl" w:eastAsia="es-ES"/>
    </w:rPr>
  </w:style>
  <w:style w:type="character" w:styleId="Hipervnculovisitado">
    <w:name w:val="FollowedHyperlink"/>
    <w:uiPriority w:val="99"/>
    <w:semiHidden/>
    <w:unhideWhenUsed/>
    <w:rsid w:val="002524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097">
      <w:bodyDiv w:val="1"/>
      <w:marLeft w:val="0"/>
      <w:marRight w:val="0"/>
      <w:marTop w:val="0"/>
      <w:marBottom w:val="0"/>
      <w:divBdr>
        <w:top w:val="none" w:sz="0" w:space="0" w:color="auto"/>
        <w:left w:val="none" w:sz="0" w:space="0" w:color="auto"/>
        <w:bottom w:val="none" w:sz="0" w:space="0" w:color="auto"/>
        <w:right w:val="none" w:sz="0" w:space="0" w:color="auto"/>
      </w:divBdr>
    </w:div>
    <w:div w:id="125702835">
      <w:bodyDiv w:val="1"/>
      <w:marLeft w:val="0"/>
      <w:marRight w:val="0"/>
      <w:marTop w:val="0"/>
      <w:marBottom w:val="0"/>
      <w:divBdr>
        <w:top w:val="none" w:sz="0" w:space="0" w:color="auto"/>
        <w:left w:val="none" w:sz="0" w:space="0" w:color="auto"/>
        <w:bottom w:val="none" w:sz="0" w:space="0" w:color="auto"/>
        <w:right w:val="none" w:sz="0" w:space="0" w:color="auto"/>
      </w:divBdr>
    </w:div>
    <w:div w:id="180171699">
      <w:bodyDiv w:val="1"/>
      <w:marLeft w:val="0"/>
      <w:marRight w:val="0"/>
      <w:marTop w:val="0"/>
      <w:marBottom w:val="0"/>
      <w:divBdr>
        <w:top w:val="none" w:sz="0" w:space="0" w:color="auto"/>
        <w:left w:val="none" w:sz="0" w:space="0" w:color="auto"/>
        <w:bottom w:val="none" w:sz="0" w:space="0" w:color="auto"/>
        <w:right w:val="none" w:sz="0" w:space="0" w:color="auto"/>
      </w:divBdr>
    </w:div>
    <w:div w:id="264774900">
      <w:bodyDiv w:val="1"/>
      <w:marLeft w:val="0"/>
      <w:marRight w:val="0"/>
      <w:marTop w:val="0"/>
      <w:marBottom w:val="0"/>
      <w:divBdr>
        <w:top w:val="none" w:sz="0" w:space="0" w:color="auto"/>
        <w:left w:val="none" w:sz="0" w:space="0" w:color="auto"/>
        <w:bottom w:val="none" w:sz="0" w:space="0" w:color="auto"/>
        <w:right w:val="none" w:sz="0" w:space="0" w:color="auto"/>
      </w:divBdr>
    </w:div>
    <w:div w:id="284777381">
      <w:bodyDiv w:val="1"/>
      <w:marLeft w:val="0"/>
      <w:marRight w:val="0"/>
      <w:marTop w:val="0"/>
      <w:marBottom w:val="0"/>
      <w:divBdr>
        <w:top w:val="none" w:sz="0" w:space="0" w:color="auto"/>
        <w:left w:val="none" w:sz="0" w:space="0" w:color="auto"/>
        <w:bottom w:val="none" w:sz="0" w:space="0" w:color="auto"/>
        <w:right w:val="none" w:sz="0" w:space="0" w:color="auto"/>
      </w:divBdr>
    </w:div>
    <w:div w:id="370961455">
      <w:bodyDiv w:val="1"/>
      <w:marLeft w:val="0"/>
      <w:marRight w:val="0"/>
      <w:marTop w:val="0"/>
      <w:marBottom w:val="0"/>
      <w:divBdr>
        <w:top w:val="none" w:sz="0" w:space="0" w:color="auto"/>
        <w:left w:val="none" w:sz="0" w:space="0" w:color="auto"/>
        <w:bottom w:val="none" w:sz="0" w:space="0" w:color="auto"/>
        <w:right w:val="none" w:sz="0" w:space="0" w:color="auto"/>
      </w:divBdr>
    </w:div>
    <w:div w:id="383606541">
      <w:bodyDiv w:val="1"/>
      <w:marLeft w:val="0"/>
      <w:marRight w:val="0"/>
      <w:marTop w:val="0"/>
      <w:marBottom w:val="0"/>
      <w:divBdr>
        <w:top w:val="none" w:sz="0" w:space="0" w:color="auto"/>
        <w:left w:val="none" w:sz="0" w:space="0" w:color="auto"/>
        <w:bottom w:val="none" w:sz="0" w:space="0" w:color="auto"/>
        <w:right w:val="none" w:sz="0" w:space="0" w:color="auto"/>
      </w:divBdr>
    </w:div>
    <w:div w:id="384715476">
      <w:bodyDiv w:val="1"/>
      <w:marLeft w:val="0"/>
      <w:marRight w:val="0"/>
      <w:marTop w:val="0"/>
      <w:marBottom w:val="0"/>
      <w:divBdr>
        <w:top w:val="none" w:sz="0" w:space="0" w:color="auto"/>
        <w:left w:val="none" w:sz="0" w:space="0" w:color="auto"/>
        <w:bottom w:val="none" w:sz="0" w:space="0" w:color="auto"/>
        <w:right w:val="none" w:sz="0" w:space="0" w:color="auto"/>
      </w:divBdr>
    </w:div>
    <w:div w:id="403380244">
      <w:bodyDiv w:val="1"/>
      <w:marLeft w:val="0"/>
      <w:marRight w:val="0"/>
      <w:marTop w:val="0"/>
      <w:marBottom w:val="0"/>
      <w:divBdr>
        <w:top w:val="none" w:sz="0" w:space="0" w:color="auto"/>
        <w:left w:val="none" w:sz="0" w:space="0" w:color="auto"/>
        <w:bottom w:val="none" w:sz="0" w:space="0" w:color="auto"/>
        <w:right w:val="none" w:sz="0" w:space="0" w:color="auto"/>
      </w:divBdr>
    </w:div>
    <w:div w:id="407777224">
      <w:bodyDiv w:val="1"/>
      <w:marLeft w:val="0"/>
      <w:marRight w:val="0"/>
      <w:marTop w:val="0"/>
      <w:marBottom w:val="0"/>
      <w:divBdr>
        <w:top w:val="none" w:sz="0" w:space="0" w:color="auto"/>
        <w:left w:val="none" w:sz="0" w:space="0" w:color="auto"/>
        <w:bottom w:val="none" w:sz="0" w:space="0" w:color="auto"/>
        <w:right w:val="none" w:sz="0" w:space="0" w:color="auto"/>
      </w:divBdr>
    </w:div>
    <w:div w:id="425813527">
      <w:bodyDiv w:val="1"/>
      <w:marLeft w:val="0"/>
      <w:marRight w:val="0"/>
      <w:marTop w:val="0"/>
      <w:marBottom w:val="0"/>
      <w:divBdr>
        <w:top w:val="none" w:sz="0" w:space="0" w:color="auto"/>
        <w:left w:val="none" w:sz="0" w:space="0" w:color="auto"/>
        <w:bottom w:val="none" w:sz="0" w:space="0" w:color="auto"/>
        <w:right w:val="none" w:sz="0" w:space="0" w:color="auto"/>
      </w:divBdr>
    </w:div>
    <w:div w:id="459035449">
      <w:bodyDiv w:val="1"/>
      <w:marLeft w:val="0"/>
      <w:marRight w:val="0"/>
      <w:marTop w:val="0"/>
      <w:marBottom w:val="0"/>
      <w:divBdr>
        <w:top w:val="none" w:sz="0" w:space="0" w:color="auto"/>
        <w:left w:val="none" w:sz="0" w:space="0" w:color="auto"/>
        <w:bottom w:val="none" w:sz="0" w:space="0" w:color="auto"/>
        <w:right w:val="none" w:sz="0" w:space="0" w:color="auto"/>
      </w:divBdr>
    </w:div>
    <w:div w:id="468281856">
      <w:bodyDiv w:val="1"/>
      <w:marLeft w:val="0"/>
      <w:marRight w:val="0"/>
      <w:marTop w:val="0"/>
      <w:marBottom w:val="0"/>
      <w:divBdr>
        <w:top w:val="none" w:sz="0" w:space="0" w:color="auto"/>
        <w:left w:val="none" w:sz="0" w:space="0" w:color="auto"/>
        <w:bottom w:val="none" w:sz="0" w:space="0" w:color="auto"/>
        <w:right w:val="none" w:sz="0" w:space="0" w:color="auto"/>
      </w:divBdr>
    </w:div>
    <w:div w:id="524827583">
      <w:bodyDiv w:val="1"/>
      <w:marLeft w:val="0"/>
      <w:marRight w:val="0"/>
      <w:marTop w:val="0"/>
      <w:marBottom w:val="0"/>
      <w:divBdr>
        <w:top w:val="none" w:sz="0" w:space="0" w:color="auto"/>
        <w:left w:val="none" w:sz="0" w:space="0" w:color="auto"/>
        <w:bottom w:val="none" w:sz="0" w:space="0" w:color="auto"/>
        <w:right w:val="none" w:sz="0" w:space="0" w:color="auto"/>
      </w:divBdr>
    </w:div>
    <w:div w:id="548953822">
      <w:bodyDiv w:val="1"/>
      <w:marLeft w:val="0"/>
      <w:marRight w:val="0"/>
      <w:marTop w:val="0"/>
      <w:marBottom w:val="0"/>
      <w:divBdr>
        <w:top w:val="none" w:sz="0" w:space="0" w:color="auto"/>
        <w:left w:val="none" w:sz="0" w:space="0" w:color="auto"/>
        <w:bottom w:val="none" w:sz="0" w:space="0" w:color="auto"/>
        <w:right w:val="none" w:sz="0" w:space="0" w:color="auto"/>
      </w:divBdr>
    </w:div>
    <w:div w:id="592321791">
      <w:bodyDiv w:val="1"/>
      <w:marLeft w:val="0"/>
      <w:marRight w:val="0"/>
      <w:marTop w:val="0"/>
      <w:marBottom w:val="0"/>
      <w:divBdr>
        <w:top w:val="none" w:sz="0" w:space="0" w:color="auto"/>
        <w:left w:val="none" w:sz="0" w:space="0" w:color="auto"/>
        <w:bottom w:val="none" w:sz="0" w:space="0" w:color="auto"/>
        <w:right w:val="none" w:sz="0" w:space="0" w:color="auto"/>
      </w:divBdr>
    </w:div>
    <w:div w:id="633172906">
      <w:bodyDiv w:val="1"/>
      <w:marLeft w:val="0"/>
      <w:marRight w:val="0"/>
      <w:marTop w:val="0"/>
      <w:marBottom w:val="0"/>
      <w:divBdr>
        <w:top w:val="none" w:sz="0" w:space="0" w:color="auto"/>
        <w:left w:val="none" w:sz="0" w:space="0" w:color="auto"/>
        <w:bottom w:val="none" w:sz="0" w:space="0" w:color="auto"/>
        <w:right w:val="none" w:sz="0" w:space="0" w:color="auto"/>
      </w:divBdr>
    </w:div>
    <w:div w:id="777256971">
      <w:bodyDiv w:val="1"/>
      <w:marLeft w:val="0"/>
      <w:marRight w:val="0"/>
      <w:marTop w:val="0"/>
      <w:marBottom w:val="0"/>
      <w:divBdr>
        <w:top w:val="none" w:sz="0" w:space="0" w:color="auto"/>
        <w:left w:val="none" w:sz="0" w:space="0" w:color="auto"/>
        <w:bottom w:val="none" w:sz="0" w:space="0" w:color="auto"/>
        <w:right w:val="none" w:sz="0" w:space="0" w:color="auto"/>
      </w:divBdr>
    </w:div>
    <w:div w:id="823668266">
      <w:bodyDiv w:val="1"/>
      <w:marLeft w:val="0"/>
      <w:marRight w:val="0"/>
      <w:marTop w:val="0"/>
      <w:marBottom w:val="0"/>
      <w:divBdr>
        <w:top w:val="none" w:sz="0" w:space="0" w:color="auto"/>
        <w:left w:val="none" w:sz="0" w:space="0" w:color="auto"/>
        <w:bottom w:val="none" w:sz="0" w:space="0" w:color="auto"/>
        <w:right w:val="none" w:sz="0" w:space="0" w:color="auto"/>
      </w:divBdr>
    </w:div>
    <w:div w:id="831679518">
      <w:bodyDiv w:val="1"/>
      <w:marLeft w:val="0"/>
      <w:marRight w:val="0"/>
      <w:marTop w:val="0"/>
      <w:marBottom w:val="0"/>
      <w:divBdr>
        <w:top w:val="none" w:sz="0" w:space="0" w:color="auto"/>
        <w:left w:val="none" w:sz="0" w:space="0" w:color="auto"/>
        <w:bottom w:val="none" w:sz="0" w:space="0" w:color="auto"/>
        <w:right w:val="none" w:sz="0" w:space="0" w:color="auto"/>
      </w:divBdr>
    </w:div>
    <w:div w:id="876969094">
      <w:bodyDiv w:val="1"/>
      <w:marLeft w:val="0"/>
      <w:marRight w:val="0"/>
      <w:marTop w:val="0"/>
      <w:marBottom w:val="0"/>
      <w:divBdr>
        <w:top w:val="none" w:sz="0" w:space="0" w:color="auto"/>
        <w:left w:val="none" w:sz="0" w:space="0" w:color="auto"/>
        <w:bottom w:val="none" w:sz="0" w:space="0" w:color="auto"/>
        <w:right w:val="none" w:sz="0" w:space="0" w:color="auto"/>
      </w:divBdr>
    </w:div>
    <w:div w:id="951323768">
      <w:bodyDiv w:val="1"/>
      <w:marLeft w:val="0"/>
      <w:marRight w:val="0"/>
      <w:marTop w:val="0"/>
      <w:marBottom w:val="0"/>
      <w:divBdr>
        <w:top w:val="none" w:sz="0" w:space="0" w:color="auto"/>
        <w:left w:val="none" w:sz="0" w:space="0" w:color="auto"/>
        <w:bottom w:val="none" w:sz="0" w:space="0" w:color="auto"/>
        <w:right w:val="none" w:sz="0" w:space="0" w:color="auto"/>
      </w:divBdr>
    </w:div>
    <w:div w:id="1161235416">
      <w:bodyDiv w:val="1"/>
      <w:marLeft w:val="0"/>
      <w:marRight w:val="0"/>
      <w:marTop w:val="0"/>
      <w:marBottom w:val="0"/>
      <w:divBdr>
        <w:top w:val="none" w:sz="0" w:space="0" w:color="auto"/>
        <w:left w:val="none" w:sz="0" w:space="0" w:color="auto"/>
        <w:bottom w:val="none" w:sz="0" w:space="0" w:color="auto"/>
        <w:right w:val="none" w:sz="0" w:space="0" w:color="auto"/>
      </w:divBdr>
    </w:div>
    <w:div w:id="1179737303">
      <w:bodyDiv w:val="1"/>
      <w:marLeft w:val="0"/>
      <w:marRight w:val="0"/>
      <w:marTop w:val="0"/>
      <w:marBottom w:val="0"/>
      <w:divBdr>
        <w:top w:val="none" w:sz="0" w:space="0" w:color="auto"/>
        <w:left w:val="none" w:sz="0" w:space="0" w:color="auto"/>
        <w:bottom w:val="none" w:sz="0" w:space="0" w:color="auto"/>
        <w:right w:val="none" w:sz="0" w:space="0" w:color="auto"/>
      </w:divBdr>
    </w:div>
    <w:div w:id="1194922848">
      <w:bodyDiv w:val="1"/>
      <w:marLeft w:val="0"/>
      <w:marRight w:val="0"/>
      <w:marTop w:val="0"/>
      <w:marBottom w:val="0"/>
      <w:divBdr>
        <w:top w:val="none" w:sz="0" w:space="0" w:color="auto"/>
        <w:left w:val="none" w:sz="0" w:space="0" w:color="auto"/>
        <w:bottom w:val="none" w:sz="0" w:space="0" w:color="auto"/>
        <w:right w:val="none" w:sz="0" w:space="0" w:color="auto"/>
      </w:divBdr>
    </w:div>
    <w:div w:id="1243904562">
      <w:bodyDiv w:val="1"/>
      <w:marLeft w:val="0"/>
      <w:marRight w:val="0"/>
      <w:marTop w:val="0"/>
      <w:marBottom w:val="0"/>
      <w:divBdr>
        <w:top w:val="none" w:sz="0" w:space="0" w:color="auto"/>
        <w:left w:val="none" w:sz="0" w:space="0" w:color="auto"/>
        <w:bottom w:val="none" w:sz="0" w:space="0" w:color="auto"/>
        <w:right w:val="none" w:sz="0" w:space="0" w:color="auto"/>
      </w:divBdr>
    </w:div>
    <w:div w:id="1362121355">
      <w:bodyDiv w:val="1"/>
      <w:marLeft w:val="0"/>
      <w:marRight w:val="0"/>
      <w:marTop w:val="0"/>
      <w:marBottom w:val="0"/>
      <w:divBdr>
        <w:top w:val="none" w:sz="0" w:space="0" w:color="auto"/>
        <w:left w:val="none" w:sz="0" w:space="0" w:color="auto"/>
        <w:bottom w:val="none" w:sz="0" w:space="0" w:color="auto"/>
        <w:right w:val="none" w:sz="0" w:space="0" w:color="auto"/>
      </w:divBdr>
    </w:div>
    <w:div w:id="1397629147">
      <w:bodyDiv w:val="1"/>
      <w:marLeft w:val="0"/>
      <w:marRight w:val="0"/>
      <w:marTop w:val="0"/>
      <w:marBottom w:val="0"/>
      <w:divBdr>
        <w:top w:val="none" w:sz="0" w:space="0" w:color="auto"/>
        <w:left w:val="none" w:sz="0" w:space="0" w:color="auto"/>
        <w:bottom w:val="none" w:sz="0" w:space="0" w:color="auto"/>
        <w:right w:val="none" w:sz="0" w:space="0" w:color="auto"/>
      </w:divBdr>
    </w:div>
    <w:div w:id="1447001446">
      <w:bodyDiv w:val="1"/>
      <w:marLeft w:val="0"/>
      <w:marRight w:val="0"/>
      <w:marTop w:val="0"/>
      <w:marBottom w:val="0"/>
      <w:divBdr>
        <w:top w:val="none" w:sz="0" w:space="0" w:color="auto"/>
        <w:left w:val="none" w:sz="0" w:space="0" w:color="auto"/>
        <w:bottom w:val="none" w:sz="0" w:space="0" w:color="auto"/>
        <w:right w:val="none" w:sz="0" w:space="0" w:color="auto"/>
      </w:divBdr>
    </w:div>
    <w:div w:id="1520729279">
      <w:bodyDiv w:val="1"/>
      <w:marLeft w:val="0"/>
      <w:marRight w:val="0"/>
      <w:marTop w:val="0"/>
      <w:marBottom w:val="0"/>
      <w:divBdr>
        <w:top w:val="none" w:sz="0" w:space="0" w:color="auto"/>
        <w:left w:val="none" w:sz="0" w:space="0" w:color="auto"/>
        <w:bottom w:val="none" w:sz="0" w:space="0" w:color="auto"/>
        <w:right w:val="none" w:sz="0" w:space="0" w:color="auto"/>
      </w:divBdr>
    </w:div>
    <w:div w:id="1537965100">
      <w:bodyDiv w:val="1"/>
      <w:marLeft w:val="0"/>
      <w:marRight w:val="0"/>
      <w:marTop w:val="0"/>
      <w:marBottom w:val="0"/>
      <w:divBdr>
        <w:top w:val="none" w:sz="0" w:space="0" w:color="auto"/>
        <w:left w:val="none" w:sz="0" w:space="0" w:color="auto"/>
        <w:bottom w:val="none" w:sz="0" w:space="0" w:color="auto"/>
        <w:right w:val="none" w:sz="0" w:space="0" w:color="auto"/>
      </w:divBdr>
    </w:div>
    <w:div w:id="1549685284">
      <w:bodyDiv w:val="1"/>
      <w:marLeft w:val="0"/>
      <w:marRight w:val="0"/>
      <w:marTop w:val="0"/>
      <w:marBottom w:val="0"/>
      <w:divBdr>
        <w:top w:val="none" w:sz="0" w:space="0" w:color="auto"/>
        <w:left w:val="none" w:sz="0" w:space="0" w:color="auto"/>
        <w:bottom w:val="none" w:sz="0" w:space="0" w:color="auto"/>
        <w:right w:val="none" w:sz="0" w:space="0" w:color="auto"/>
      </w:divBdr>
    </w:div>
    <w:div w:id="1649743657">
      <w:bodyDiv w:val="1"/>
      <w:marLeft w:val="0"/>
      <w:marRight w:val="0"/>
      <w:marTop w:val="0"/>
      <w:marBottom w:val="0"/>
      <w:divBdr>
        <w:top w:val="none" w:sz="0" w:space="0" w:color="auto"/>
        <w:left w:val="none" w:sz="0" w:space="0" w:color="auto"/>
        <w:bottom w:val="none" w:sz="0" w:space="0" w:color="auto"/>
        <w:right w:val="none" w:sz="0" w:space="0" w:color="auto"/>
      </w:divBdr>
      <w:divsChild>
        <w:div w:id="1035423996">
          <w:marLeft w:val="0"/>
          <w:marRight w:val="0"/>
          <w:marTop w:val="0"/>
          <w:marBottom w:val="0"/>
          <w:divBdr>
            <w:top w:val="none" w:sz="0" w:space="0" w:color="auto"/>
            <w:left w:val="none" w:sz="0" w:space="0" w:color="auto"/>
            <w:bottom w:val="none" w:sz="0" w:space="0" w:color="auto"/>
            <w:right w:val="none" w:sz="0" w:space="0" w:color="auto"/>
          </w:divBdr>
          <w:divsChild>
            <w:div w:id="1037894814">
              <w:marLeft w:val="0"/>
              <w:marRight w:val="0"/>
              <w:marTop w:val="0"/>
              <w:marBottom w:val="0"/>
              <w:divBdr>
                <w:top w:val="none" w:sz="0" w:space="0" w:color="auto"/>
                <w:left w:val="none" w:sz="0" w:space="0" w:color="auto"/>
                <w:bottom w:val="none" w:sz="0" w:space="0" w:color="auto"/>
                <w:right w:val="none" w:sz="0" w:space="0" w:color="auto"/>
              </w:divBdr>
            </w:div>
          </w:divsChild>
        </w:div>
        <w:div w:id="1730498984">
          <w:marLeft w:val="0"/>
          <w:marRight w:val="0"/>
          <w:marTop w:val="0"/>
          <w:marBottom w:val="0"/>
          <w:divBdr>
            <w:top w:val="none" w:sz="0" w:space="0" w:color="auto"/>
            <w:left w:val="none" w:sz="0" w:space="0" w:color="auto"/>
            <w:bottom w:val="none" w:sz="0" w:space="0" w:color="auto"/>
            <w:right w:val="none" w:sz="0" w:space="0" w:color="auto"/>
          </w:divBdr>
          <w:divsChild>
            <w:div w:id="1847086792">
              <w:marLeft w:val="0"/>
              <w:marRight w:val="0"/>
              <w:marTop w:val="0"/>
              <w:marBottom w:val="0"/>
              <w:divBdr>
                <w:top w:val="none" w:sz="0" w:space="0" w:color="auto"/>
                <w:left w:val="none" w:sz="0" w:space="0" w:color="auto"/>
                <w:bottom w:val="none" w:sz="0" w:space="0" w:color="auto"/>
                <w:right w:val="none" w:sz="0" w:space="0" w:color="auto"/>
              </w:divBdr>
              <w:divsChild>
                <w:div w:id="1567373295">
                  <w:marLeft w:val="4965"/>
                  <w:marRight w:val="0"/>
                  <w:marTop w:val="0"/>
                  <w:marBottom w:val="0"/>
                  <w:divBdr>
                    <w:top w:val="none" w:sz="0" w:space="0" w:color="auto"/>
                    <w:left w:val="none" w:sz="0" w:space="0" w:color="auto"/>
                    <w:bottom w:val="none" w:sz="0" w:space="0" w:color="auto"/>
                    <w:right w:val="none" w:sz="0" w:space="0" w:color="auto"/>
                  </w:divBdr>
                  <w:divsChild>
                    <w:div w:id="17231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6760">
      <w:bodyDiv w:val="1"/>
      <w:marLeft w:val="0"/>
      <w:marRight w:val="0"/>
      <w:marTop w:val="0"/>
      <w:marBottom w:val="0"/>
      <w:divBdr>
        <w:top w:val="none" w:sz="0" w:space="0" w:color="auto"/>
        <w:left w:val="none" w:sz="0" w:space="0" w:color="auto"/>
        <w:bottom w:val="none" w:sz="0" w:space="0" w:color="auto"/>
        <w:right w:val="none" w:sz="0" w:space="0" w:color="auto"/>
      </w:divBdr>
    </w:div>
    <w:div w:id="1826436648">
      <w:bodyDiv w:val="1"/>
      <w:marLeft w:val="0"/>
      <w:marRight w:val="0"/>
      <w:marTop w:val="0"/>
      <w:marBottom w:val="0"/>
      <w:divBdr>
        <w:top w:val="none" w:sz="0" w:space="0" w:color="auto"/>
        <w:left w:val="none" w:sz="0" w:space="0" w:color="auto"/>
        <w:bottom w:val="none" w:sz="0" w:space="0" w:color="auto"/>
        <w:right w:val="none" w:sz="0" w:space="0" w:color="auto"/>
      </w:divBdr>
    </w:div>
    <w:div w:id="1854687015">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31043358">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2073113606">
      <w:bodyDiv w:val="1"/>
      <w:marLeft w:val="0"/>
      <w:marRight w:val="0"/>
      <w:marTop w:val="0"/>
      <w:marBottom w:val="0"/>
      <w:divBdr>
        <w:top w:val="none" w:sz="0" w:space="0" w:color="auto"/>
        <w:left w:val="none" w:sz="0" w:space="0" w:color="auto"/>
        <w:bottom w:val="none" w:sz="0" w:space="0" w:color="auto"/>
        <w:right w:val="none" w:sz="0" w:space="0" w:color="auto"/>
      </w:divBdr>
      <w:divsChild>
        <w:div w:id="119611247">
          <w:marLeft w:val="0"/>
          <w:marRight w:val="0"/>
          <w:marTop w:val="0"/>
          <w:marBottom w:val="0"/>
          <w:divBdr>
            <w:top w:val="none" w:sz="0" w:space="0" w:color="auto"/>
            <w:left w:val="none" w:sz="0" w:space="0" w:color="auto"/>
            <w:bottom w:val="none" w:sz="0" w:space="0" w:color="auto"/>
            <w:right w:val="none" w:sz="0" w:space="0" w:color="auto"/>
          </w:divBdr>
        </w:div>
        <w:div w:id="394399723">
          <w:marLeft w:val="0"/>
          <w:marRight w:val="0"/>
          <w:marTop w:val="0"/>
          <w:marBottom w:val="0"/>
          <w:divBdr>
            <w:top w:val="none" w:sz="0" w:space="0" w:color="auto"/>
            <w:left w:val="none" w:sz="0" w:space="0" w:color="auto"/>
            <w:bottom w:val="none" w:sz="0" w:space="0" w:color="auto"/>
            <w:right w:val="none" w:sz="0" w:space="0" w:color="auto"/>
          </w:divBdr>
        </w:div>
        <w:div w:id="1003510412">
          <w:marLeft w:val="0"/>
          <w:marRight w:val="0"/>
          <w:marTop w:val="0"/>
          <w:marBottom w:val="0"/>
          <w:divBdr>
            <w:top w:val="none" w:sz="0" w:space="0" w:color="auto"/>
            <w:left w:val="none" w:sz="0" w:space="0" w:color="auto"/>
            <w:bottom w:val="none" w:sz="0" w:space="0" w:color="auto"/>
            <w:right w:val="none" w:sz="0" w:space="0" w:color="auto"/>
          </w:divBdr>
        </w:div>
        <w:div w:id="1624462939">
          <w:marLeft w:val="0"/>
          <w:marRight w:val="0"/>
          <w:marTop w:val="0"/>
          <w:marBottom w:val="0"/>
          <w:divBdr>
            <w:top w:val="none" w:sz="0" w:space="0" w:color="auto"/>
            <w:left w:val="none" w:sz="0" w:space="0" w:color="auto"/>
            <w:bottom w:val="none" w:sz="0" w:space="0" w:color="auto"/>
            <w:right w:val="none" w:sz="0" w:space="0" w:color="auto"/>
          </w:divBdr>
        </w:div>
        <w:div w:id="193744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velina@comunicaos.com" TargetMode="External"/><Relationship Id="rId12" Type="http://schemas.openxmlformats.org/officeDocument/2006/relationships/hyperlink" Target="mailto:Cecilia.Salcedo@easyfairs.com" TargetMode="External"/><Relationship Id="rId13" Type="http://schemas.openxmlformats.org/officeDocument/2006/relationships/hyperlink" Target="http://www.easyfairs.com/" TargetMode="External"/><Relationship Id="rId14" Type="http://schemas.openxmlformats.org/officeDocument/2006/relationships/hyperlink" Target="http://www.artexiseasyfairs.com/mediacentr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snj0kewjh956etn/AAAYwiCe0k2qck3D-Sk4ZY4sa?dl=0" TargetMode="External"/><Relationship Id="rId9" Type="http://schemas.openxmlformats.org/officeDocument/2006/relationships/hyperlink" Target="https://www.youtube.com/watch?v=3o5L3w9-yAQ" TargetMode="External"/><Relationship Id="rId10" Type="http://schemas.openxmlformats.org/officeDocument/2006/relationships/hyperlink" Target="http://goo.gl/0lzi5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 Id="rId3" Type="http://schemas.openxmlformats.org/officeDocument/2006/relationships/hyperlink" Target="http://www.comunica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742</Words>
  <Characters>4082</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4815</CharactersWithSpaces>
  <SharedDoc>false</SharedDoc>
  <HLinks>
    <vt:vector size="66" baseType="variant">
      <vt:variant>
        <vt:i4>2293846</vt:i4>
      </vt:variant>
      <vt:variant>
        <vt:i4>18</vt:i4>
      </vt:variant>
      <vt:variant>
        <vt:i4>0</vt:i4>
      </vt:variant>
      <vt:variant>
        <vt:i4>5</vt:i4>
      </vt:variant>
      <vt:variant>
        <vt:lpwstr>http://www.artexiseasyfairs.com/mediacentre</vt:lpwstr>
      </vt:variant>
      <vt:variant>
        <vt:lpwstr/>
      </vt:variant>
      <vt:variant>
        <vt:i4>5177370</vt:i4>
      </vt:variant>
      <vt:variant>
        <vt:i4>15</vt:i4>
      </vt:variant>
      <vt:variant>
        <vt:i4>0</vt:i4>
      </vt:variant>
      <vt:variant>
        <vt:i4>5</vt:i4>
      </vt:variant>
      <vt:variant>
        <vt:lpwstr>http://www.easyfairs.com</vt:lpwstr>
      </vt:variant>
      <vt:variant>
        <vt:lpwstr/>
      </vt:variant>
      <vt:variant>
        <vt:i4>5439547</vt:i4>
      </vt:variant>
      <vt:variant>
        <vt:i4>12</vt:i4>
      </vt:variant>
      <vt:variant>
        <vt:i4>0</vt:i4>
      </vt:variant>
      <vt:variant>
        <vt:i4>5</vt:i4>
      </vt:variant>
      <vt:variant>
        <vt:lpwstr>https://goo.gl/WJYFa7</vt:lpwstr>
      </vt:variant>
      <vt:variant>
        <vt:lpwstr/>
      </vt:variant>
      <vt:variant>
        <vt:i4>65627</vt:i4>
      </vt:variant>
      <vt:variant>
        <vt:i4>9</vt:i4>
      </vt:variant>
      <vt:variant>
        <vt:i4>0</vt:i4>
      </vt:variant>
      <vt:variant>
        <vt:i4>5</vt:i4>
      </vt:variant>
      <vt:variant>
        <vt:lpwstr>http://goo.gl/0lzi5O</vt:lpwstr>
      </vt:variant>
      <vt:variant>
        <vt:lpwstr/>
      </vt:variant>
      <vt:variant>
        <vt:i4>3735614</vt:i4>
      </vt:variant>
      <vt:variant>
        <vt:i4>6</vt:i4>
      </vt:variant>
      <vt:variant>
        <vt:i4>0</vt:i4>
      </vt:variant>
      <vt:variant>
        <vt:i4>5</vt:i4>
      </vt:variant>
      <vt:variant>
        <vt:lpwstr>https://registration.n200.com/survey/3kgcx0ckt3vx1</vt:lpwstr>
      </vt:variant>
      <vt:variant>
        <vt:lpwstr/>
      </vt:variant>
      <vt:variant>
        <vt:i4>327747</vt:i4>
      </vt:variant>
      <vt:variant>
        <vt:i4>3</vt:i4>
      </vt:variant>
      <vt:variant>
        <vt:i4>0</vt:i4>
      </vt:variant>
      <vt:variant>
        <vt:i4>5</vt:i4>
      </vt:variant>
      <vt:variant>
        <vt:lpwstr>http://goo.gl/PlTUcw</vt:lpwstr>
      </vt:variant>
      <vt:variant>
        <vt:lpwstr/>
      </vt:variant>
      <vt:variant>
        <vt:i4>4194373</vt:i4>
      </vt:variant>
      <vt:variant>
        <vt:i4>0</vt:i4>
      </vt:variant>
      <vt:variant>
        <vt:i4>0</vt:i4>
      </vt:variant>
      <vt:variant>
        <vt:i4>5</vt:i4>
      </vt:variant>
      <vt:variant>
        <vt:lpwstr>http://goo.gl/juBKI5</vt:lpwstr>
      </vt:variant>
      <vt:variant>
        <vt:lpwstr/>
      </vt:variant>
      <vt:variant>
        <vt:i4>393279</vt:i4>
      </vt:variant>
      <vt:variant>
        <vt:i4>0</vt:i4>
      </vt:variant>
      <vt:variant>
        <vt:i4>0</vt:i4>
      </vt:variant>
      <vt:variant>
        <vt:i4>5</vt:i4>
      </vt:variant>
      <vt:variant>
        <vt:lpwstr>http://www.comunicaos.com</vt:lpwstr>
      </vt:variant>
      <vt:variant>
        <vt:lpwstr/>
      </vt:variant>
      <vt:variant>
        <vt:i4>7405617</vt:i4>
      </vt:variant>
      <vt:variant>
        <vt:i4>-1</vt:i4>
      </vt:variant>
      <vt:variant>
        <vt:i4>2053</vt:i4>
      </vt:variant>
      <vt:variant>
        <vt:i4>1</vt:i4>
      </vt:variant>
      <vt:variant>
        <vt:lpwstr>Captura de pantalla 2015-05-07 a las 1</vt:lpwstr>
      </vt:variant>
      <vt:variant>
        <vt:lpwstr/>
      </vt:variant>
      <vt:variant>
        <vt:i4>7077962</vt:i4>
      </vt:variant>
      <vt:variant>
        <vt:i4>-1</vt:i4>
      </vt:variant>
      <vt:variant>
        <vt:i4>2054</vt:i4>
      </vt:variant>
      <vt:variant>
        <vt:i4>1</vt:i4>
      </vt:variant>
      <vt:variant>
        <vt:lpwstr>logo comunicaos</vt:lpwstr>
      </vt:variant>
      <vt:variant>
        <vt:lpwstr/>
      </vt:variant>
      <vt:variant>
        <vt:i4>721002</vt:i4>
      </vt:variant>
      <vt:variant>
        <vt:i4>-1</vt:i4>
      </vt:variant>
      <vt:variant>
        <vt:i4>2055</vt:i4>
      </vt:variant>
      <vt:variant>
        <vt:i4>1</vt:i4>
      </vt:variant>
      <vt:variant>
        <vt:lpwstr>EasyFairs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Avelina Frías</cp:lastModifiedBy>
  <cp:revision>12</cp:revision>
  <cp:lastPrinted>2015-04-07T10:41:00Z</cp:lastPrinted>
  <dcterms:created xsi:type="dcterms:W3CDTF">2015-05-27T13:53:00Z</dcterms:created>
  <dcterms:modified xsi:type="dcterms:W3CDTF">2015-06-02T11:37:00Z</dcterms:modified>
</cp:coreProperties>
</file>